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D04C" w14:textId="77777777" w:rsidR="00FE7EB1" w:rsidRPr="00371E92" w:rsidRDefault="00FE7EB1" w:rsidP="0037626A">
      <w:pPr>
        <w:ind w:left="-426" w:right="-456"/>
        <w:rPr>
          <w:rFonts w:cs="Arial"/>
          <w:b/>
          <w:bCs/>
          <w:sz w:val="22"/>
        </w:rPr>
      </w:pPr>
    </w:p>
    <w:p w14:paraId="6F32C0F2" w14:textId="52FDD086" w:rsidR="003000BA" w:rsidRDefault="006A2F86" w:rsidP="003000BA">
      <w:pPr>
        <w:ind w:left="-426"/>
        <w:rPr>
          <w:rFonts w:cs="Arial"/>
          <w:b/>
          <w:bCs/>
          <w:sz w:val="32"/>
          <w:szCs w:val="32"/>
        </w:rPr>
      </w:pPr>
      <w:r w:rsidRPr="006A2F86">
        <w:rPr>
          <w:rFonts w:cs="Arial"/>
          <w:b/>
          <w:bCs/>
          <w:sz w:val="32"/>
          <w:szCs w:val="32"/>
        </w:rPr>
        <w:t>Livestock Management Plan for Beef</w:t>
      </w:r>
      <w:r w:rsidR="00B85EC3">
        <w:rPr>
          <w:rFonts w:cs="Arial"/>
          <w:b/>
          <w:bCs/>
          <w:sz w:val="32"/>
          <w:szCs w:val="32"/>
        </w:rPr>
        <w:t>,</w:t>
      </w:r>
      <w:r>
        <w:rPr>
          <w:rFonts w:cs="Arial"/>
          <w:b/>
          <w:bCs/>
          <w:sz w:val="32"/>
          <w:szCs w:val="32"/>
        </w:rPr>
        <w:t xml:space="preserve"> Sheep</w:t>
      </w:r>
      <w:r w:rsidR="00B85EC3">
        <w:rPr>
          <w:rFonts w:cs="Arial"/>
          <w:b/>
          <w:bCs/>
          <w:sz w:val="32"/>
          <w:szCs w:val="32"/>
        </w:rPr>
        <w:t xml:space="preserve">, </w:t>
      </w:r>
      <w:r w:rsidR="00451865">
        <w:rPr>
          <w:rFonts w:cs="Arial"/>
          <w:b/>
          <w:bCs/>
          <w:sz w:val="32"/>
          <w:szCs w:val="32"/>
        </w:rPr>
        <w:t>and</w:t>
      </w:r>
      <w:r w:rsidR="00B85EC3">
        <w:rPr>
          <w:rFonts w:cs="Arial"/>
          <w:b/>
          <w:bCs/>
          <w:sz w:val="32"/>
          <w:szCs w:val="32"/>
        </w:rPr>
        <w:t xml:space="preserve"> </w:t>
      </w:r>
      <w:r w:rsidR="00376C53">
        <w:rPr>
          <w:rFonts w:cs="Arial"/>
          <w:b/>
          <w:bCs/>
          <w:sz w:val="32"/>
          <w:szCs w:val="32"/>
        </w:rPr>
        <w:t>Goats</w:t>
      </w:r>
      <w:r w:rsidR="003B0EE7">
        <w:rPr>
          <w:rFonts w:cs="Arial"/>
          <w:b/>
          <w:bCs/>
          <w:sz w:val="32"/>
          <w:szCs w:val="32"/>
        </w:rPr>
        <w:t xml:space="preserve"> </w:t>
      </w:r>
    </w:p>
    <w:p w14:paraId="3826B624" w14:textId="77777777" w:rsidR="003000BA" w:rsidRDefault="002F6839" w:rsidP="003000BA">
      <w:pPr>
        <w:ind w:left="-426"/>
      </w:pPr>
      <w:r w:rsidRPr="003000BA">
        <w:rPr>
          <w:rFonts w:cs="Arial"/>
        </w:rPr>
        <w:t>A</w:t>
      </w:r>
      <w:r w:rsidR="00285970" w:rsidRPr="003000BA">
        <w:rPr>
          <w:rFonts w:cs="Arial"/>
        </w:rPr>
        <w:t>n approved livestock management plan as per standards 1.4.1 and 3.4.1</w:t>
      </w:r>
      <w:r w:rsidR="00A67F80" w:rsidRPr="003000BA">
        <w:rPr>
          <w:rFonts w:cs="Arial"/>
        </w:rPr>
        <w:t xml:space="preserve"> is required</w:t>
      </w:r>
      <w:r w:rsidR="00285970" w:rsidRPr="003000BA">
        <w:rPr>
          <w:rFonts w:cs="Arial"/>
        </w:rPr>
        <w:t xml:space="preserve"> to demonstrate compliance with organic standards</w:t>
      </w:r>
      <w:r w:rsidR="00483541" w:rsidRPr="003000BA">
        <w:rPr>
          <w:rFonts w:cs="Arial"/>
        </w:rPr>
        <w:t xml:space="preserve"> and ensures </w:t>
      </w:r>
      <w:r w:rsidR="00F14145" w:rsidRPr="003000BA">
        <w:rPr>
          <w:rFonts w:cs="Arial"/>
        </w:rPr>
        <w:t>your annual inspection runs smo</w:t>
      </w:r>
      <w:r w:rsidR="008813B9" w:rsidRPr="003000BA">
        <w:rPr>
          <w:rFonts w:cs="Arial"/>
        </w:rPr>
        <w:t>othly.</w:t>
      </w:r>
    </w:p>
    <w:p w14:paraId="4AFD7615" w14:textId="77777777" w:rsidR="00984B6C" w:rsidRDefault="00285970" w:rsidP="003000BA">
      <w:pPr>
        <w:ind w:left="-426"/>
      </w:pPr>
      <w:r w:rsidRPr="003000BA">
        <w:rPr>
          <w:rFonts w:cs="Arial"/>
        </w:rPr>
        <w:t>The plan must reflect your current management of your herd</w:t>
      </w:r>
      <w:r w:rsidR="00D10678" w:rsidRPr="003000BA">
        <w:rPr>
          <w:rFonts w:cs="Arial"/>
        </w:rPr>
        <w:t>/flock</w:t>
      </w:r>
      <w:r w:rsidRPr="003000BA">
        <w:rPr>
          <w:rFonts w:cs="Arial"/>
        </w:rPr>
        <w:t>, therefore your plan should be regularly reviewed and updated as your management changes. In addition, we may request revisions to address specific issues. This plan must be</w:t>
      </w:r>
      <w:r w:rsidR="00760250" w:rsidRPr="003000BA">
        <w:rPr>
          <w:rFonts w:cs="Arial"/>
        </w:rPr>
        <w:t xml:space="preserve"> understood and implemented by your stock person(s) and made available to your vet, </w:t>
      </w:r>
      <w:r w:rsidRPr="003000BA">
        <w:rPr>
          <w:rFonts w:cs="Arial"/>
        </w:rPr>
        <w:t>and you must have an up-to-date copy available at your inspection.</w:t>
      </w:r>
    </w:p>
    <w:p w14:paraId="06156852" w14:textId="7E05D48B" w:rsidR="00984B6C" w:rsidRDefault="00285970" w:rsidP="00984B6C">
      <w:pPr>
        <w:ind w:left="-426"/>
      </w:pPr>
      <w:r w:rsidRPr="003000BA">
        <w:rPr>
          <w:rFonts w:cs="Arial"/>
        </w:rPr>
        <w:t>For farms certified under additional assurance/certification schemes (e.g. Red Tractor, Farm Assured Welsh Livestock, or Quality Meat Scotland) you may submit your farm assurance animal health plan and</w:t>
      </w:r>
      <w:r w:rsidR="00F72D89">
        <w:rPr>
          <w:rFonts w:cs="Arial"/>
        </w:rPr>
        <w:t xml:space="preserve"> the</w:t>
      </w:r>
      <w:r w:rsidR="00696D7D" w:rsidRPr="003000BA">
        <w:rPr>
          <w:rFonts w:cs="Arial"/>
        </w:rPr>
        <w:t xml:space="preserve"> </w:t>
      </w:r>
      <w:hyperlink r:id="rId11" w:history="1">
        <w:r w:rsidR="002D7102" w:rsidRPr="00F72D89">
          <w:rPr>
            <w:rStyle w:val="Hyperlink"/>
            <w:rFonts w:cs="Arial"/>
          </w:rPr>
          <w:t>Annex for Organic Livestock Farm Assurance Producers</w:t>
        </w:r>
      </w:hyperlink>
      <w:r w:rsidRPr="003000BA">
        <w:rPr>
          <w:rFonts w:cs="Arial"/>
        </w:rPr>
        <w:t>.</w:t>
      </w:r>
    </w:p>
    <w:p w14:paraId="2DF3584B" w14:textId="1A1ED15B" w:rsidR="00CD66E8" w:rsidRPr="009A79C3" w:rsidRDefault="00B11553" w:rsidP="009A79C3">
      <w:pPr>
        <w:ind w:left="-426"/>
      </w:pPr>
      <w:r w:rsidRPr="003000BA">
        <w:rPr>
          <w:rFonts w:cs="Arial"/>
        </w:rPr>
        <w:t>The template should only be used if you have cattle, sheep or goats for meat production</w:t>
      </w:r>
      <w:r w:rsidR="00B85EC3" w:rsidRPr="003000BA">
        <w:rPr>
          <w:rFonts w:cs="Arial"/>
        </w:rPr>
        <w:t xml:space="preserve">. A </w:t>
      </w:r>
      <w:hyperlink r:id="rId12" w:history="1">
        <w:r w:rsidR="00B85EC3" w:rsidRPr="00F72D89">
          <w:rPr>
            <w:rStyle w:val="Hyperlink"/>
            <w:rFonts w:cs="Arial"/>
          </w:rPr>
          <w:t>template</w:t>
        </w:r>
        <w:r w:rsidR="00F31DAF" w:rsidRPr="00F72D89">
          <w:rPr>
            <w:rStyle w:val="Hyperlink"/>
            <w:rFonts w:cs="Arial"/>
          </w:rPr>
          <w:t xml:space="preserve"> for dairy animals</w:t>
        </w:r>
      </w:hyperlink>
      <w:r w:rsidR="00B85EC3" w:rsidRPr="003000BA">
        <w:rPr>
          <w:rFonts w:cs="Arial"/>
        </w:rPr>
        <w:t xml:space="preserve"> is available</w:t>
      </w:r>
      <w:r w:rsidR="00F31DAF" w:rsidRPr="003000BA">
        <w:rPr>
          <w:rFonts w:cs="Arial"/>
        </w:rPr>
        <w:t xml:space="preserve"> on our website. </w:t>
      </w:r>
      <w:r w:rsidR="00CD66E8" w:rsidRPr="003000BA">
        <w:rPr>
          <w:rFonts w:cs="Arial"/>
        </w:rPr>
        <w:t>It is highly recommended that you complete this form electronically to make it easier to update the document in future years. If you are having compatibility issues</w:t>
      </w:r>
      <w:r w:rsidR="72D9C92E" w:rsidRPr="003000BA">
        <w:rPr>
          <w:rFonts w:cs="Arial"/>
        </w:rPr>
        <w:t>,</w:t>
      </w:r>
      <w:r w:rsidR="00CD66E8" w:rsidRPr="003000BA">
        <w:rPr>
          <w:rFonts w:cs="Arial"/>
        </w:rPr>
        <w:t xml:space="preserve"> please get in touch with </w:t>
      </w:r>
      <w:hyperlink r:id="rId13">
        <w:r w:rsidR="00CD66E8" w:rsidRPr="003000BA">
          <w:rPr>
            <w:rStyle w:val="Hyperlink"/>
            <w:rFonts w:cs="Arial"/>
          </w:rPr>
          <w:t>farming.growing@soilassociation.org</w:t>
        </w:r>
      </w:hyperlink>
      <w:r w:rsidR="00CD66E8" w:rsidRPr="003000BA">
        <w:rPr>
          <w:rFonts w:cs="Arial"/>
        </w:rPr>
        <w:t xml:space="preserve"> for support.</w:t>
      </w:r>
    </w:p>
    <w:tbl>
      <w:tblPr>
        <w:tblStyle w:val="TableGrid"/>
        <w:tblW w:w="2432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"/>
        <w:gridCol w:w="2830"/>
        <w:gridCol w:w="1985"/>
        <w:gridCol w:w="1134"/>
        <w:gridCol w:w="441"/>
        <w:gridCol w:w="692"/>
        <w:gridCol w:w="709"/>
        <w:gridCol w:w="615"/>
        <w:gridCol w:w="908"/>
        <w:gridCol w:w="37"/>
        <w:gridCol w:w="1275"/>
        <w:gridCol w:w="1135"/>
        <w:gridCol w:w="141"/>
        <w:gridCol w:w="583"/>
        <w:gridCol w:w="1118"/>
        <w:gridCol w:w="1905"/>
        <w:gridCol w:w="50"/>
        <w:gridCol w:w="3802"/>
        <w:gridCol w:w="4956"/>
      </w:tblGrid>
      <w:tr w:rsidR="002E3087" w:rsidRPr="00371E92" w14:paraId="3315C2D5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1E4821E9" w14:textId="7FE614A9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Plan </w:t>
            </w:r>
            <w:r w:rsidR="00B94B4F" w:rsidRPr="00371E92">
              <w:rPr>
                <w:rFonts w:cs="Arial"/>
                <w:sz w:val="22"/>
              </w:rPr>
              <w:t>c</w:t>
            </w:r>
            <w:r w:rsidRPr="00371E92">
              <w:rPr>
                <w:rFonts w:cs="Arial"/>
                <w:sz w:val="22"/>
              </w:rPr>
              <w:t>ompleted by</w:t>
            </w:r>
          </w:p>
        </w:tc>
        <w:tc>
          <w:tcPr>
            <w:tcW w:w="9168" w:type="dxa"/>
            <w:gridSpan w:val="12"/>
          </w:tcPr>
          <w:p w14:paraId="50499CEB" w14:textId="42CAB8F8" w:rsidR="00161685" w:rsidRPr="00B13DED" w:rsidRDefault="002D7809" w:rsidP="625F2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  <w:bookmarkEnd w:id="0"/>
          </w:p>
        </w:tc>
      </w:tr>
      <w:tr w:rsidR="002E3087" w:rsidRPr="00371E92" w14:paraId="44499CDD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64E02896" w14:textId="5D5873EA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Date </w:t>
            </w:r>
            <w:r w:rsidR="00B94B4F" w:rsidRPr="00371E92">
              <w:rPr>
                <w:rFonts w:cs="Arial"/>
                <w:sz w:val="22"/>
              </w:rPr>
              <w:t>r</w:t>
            </w:r>
            <w:r w:rsidRPr="00371E92">
              <w:rPr>
                <w:rFonts w:cs="Arial"/>
                <w:sz w:val="22"/>
              </w:rPr>
              <w:t>eviewed</w:t>
            </w:r>
          </w:p>
        </w:tc>
        <w:tc>
          <w:tcPr>
            <w:tcW w:w="9168" w:type="dxa"/>
            <w:gridSpan w:val="12"/>
          </w:tcPr>
          <w:p w14:paraId="06820013" w14:textId="66FE2D4F" w:rsidR="00EA7388" w:rsidRPr="003B1068" w:rsidRDefault="001C1D75" w:rsidP="003B10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 w:rsidR="00226083">
              <w:rPr>
                <w:rStyle w:val="Style1"/>
              </w:rPr>
              <w:t> </w:t>
            </w:r>
            <w:r w:rsidR="00226083">
              <w:rPr>
                <w:rStyle w:val="Style1"/>
              </w:rPr>
              <w:t> </w:t>
            </w:r>
            <w:r w:rsidR="00226083">
              <w:rPr>
                <w:rStyle w:val="Style1"/>
              </w:rPr>
              <w:t> </w:t>
            </w:r>
            <w:r w:rsidR="00226083">
              <w:rPr>
                <w:rStyle w:val="Style1"/>
              </w:rPr>
              <w:t> </w:t>
            </w:r>
            <w:r w:rsidR="00226083"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2E3087" w:rsidRPr="00371E92" w14:paraId="36D0AE1B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57139A75" w14:textId="3F5F33DD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Farm </w:t>
            </w:r>
            <w:r w:rsidR="008F2C36" w:rsidRPr="00371E92">
              <w:rPr>
                <w:rFonts w:cs="Arial"/>
                <w:sz w:val="22"/>
              </w:rPr>
              <w:t>n</w:t>
            </w:r>
            <w:r w:rsidRPr="00371E92">
              <w:rPr>
                <w:rFonts w:cs="Arial"/>
                <w:sz w:val="22"/>
              </w:rPr>
              <w:t>ame</w:t>
            </w:r>
            <w:r w:rsidR="00C34042" w:rsidRPr="00371E92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9168" w:type="dxa"/>
            <w:gridSpan w:val="12"/>
          </w:tcPr>
          <w:p w14:paraId="261961FB" w14:textId="3589F9FF" w:rsidR="00EA7388" w:rsidRPr="00371E92" w:rsidRDefault="007223C7" w:rsidP="001C1D75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2E3087" w:rsidRPr="00371E92" w14:paraId="194AAFDA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7EB40611" w14:textId="4F621D9B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Licen</w:t>
            </w:r>
            <w:r w:rsidR="003F1A97" w:rsidRPr="00371E92">
              <w:rPr>
                <w:rFonts w:cs="Arial"/>
                <w:sz w:val="22"/>
              </w:rPr>
              <w:t>c</w:t>
            </w:r>
            <w:r w:rsidRPr="00371E92">
              <w:rPr>
                <w:rFonts w:cs="Arial"/>
                <w:sz w:val="22"/>
              </w:rPr>
              <w:t xml:space="preserve">e </w:t>
            </w:r>
            <w:r w:rsidR="008F2C36" w:rsidRPr="00371E92">
              <w:rPr>
                <w:rFonts w:cs="Arial"/>
                <w:sz w:val="22"/>
              </w:rPr>
              <w:t>n</w:t>
            </w:r>
            <w:r w:rsidRPr="00371E92">
              <w:rPr>
                <w:rFonts w:cs="Arial"/>
                <w:sz w:val="22"/>
              </w:rPr>
              <w:t>umber</w:t>
            </w:r>
          </w:p>
        </w:tc>
        <w:tc>
          <w:tcPr>
            <w:tcW w:w="9168" w:type="dxa"/>
            <w:gridSpan w:val="12"/>
          </w:tcPr>
          <w:p w14:paraId="5B59A639" w14:textId="68CAF333" w:rsidR="00161685" w:rsidRPr="003B1068" w:rsidRDefault="00226083" w:rsidP="003B10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0A7F85" w:rsidRPr="00371E92" w14:paraId="33C29BEC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3162F57A" w14:textId="4CCB53DD" w:rsidR="000A7F85" w:rsidRPr="006567D0" w:rsidRDefault="000A7F85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Livestock types (tick all that apply)</w:t>
            </w:r>
          </w:p>
        </w:tc>
        <w:tc>
          <w:tcPr>
            <w:tcW w:w="2924" w:type="dxa"/>
            <w:gridSpan w:val="4"/>
          </w:tcPr>
          <w:p w14:paraId="2013DD16" w14:textId="3911A248" w:rsidR="000A7F85" w:rsidRDefault="00000000" w:rsidP="00CB7BA8">
            <w:pPr>
              <w:rPr>
                <w:rFonts w:ascii="Segoe UI Symbol" w:eastAsia="MS Gothic" w:hAnsi="Segoe UI Symbol" w:cs="Segoe UI Symbo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56545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168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0A7F85" w:rsidRPr="00371E92">
              <w:rPr>
                <w:rFonts w:eastAsia="MS Gothic" w:cs="Arial"/>
                <w:sz w:val="22"/>
              </w:rPr>
              <w:t xml:space="preserve"> </w:t>
            </w:r>
            <w:r w:rsidR="000A7F85">
              <w:rPr>
                <w:rFonts w:eastAsia="MS Gothic" w:cs="Arial"/>
                <w:sz w:val="22"/>
              </w:rPr>
              <w:t>Beef</w:t>
            </w:r>
          </w:p>
        </w:tc>
        <w:tc>
          <w:tcPr>
            <w:tcW w:w="3171" w:type="dxa"/>
            <w:gridSpan w:val="5"/>
          </w:tcPr>
          <w:p w14:paraId="3248C5FF" w14:textId="3ABF1978" w:rsidR="000A7F85" w:rsidRPr="00CB7BA8" w:rsidRDefault="00000000" w:rsidP="00CB7BA8">
            <w:pPr>
              <w:rPr>
                <w:rFonts w:ascii="Segoe UI Symbol" w:eastAsia="MS Gothic" w:hAnsi="Segoe UI Symbol" w:cs="Segoe UI Symbo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-122167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8C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0A7F85">
              <w:rPr>
                <w:rFonts w:ascii="Segoe UI Symbol" w:eastAsia="MS Gothic" w:hAnsi="Segoe UI Symbol" w:cs="Segoe UI Symbol"/>
                <w:sz w:val="22"/>
              </w:rPr>
              <w:t xml:space="preserve"> </w:t>
            </w:r>
            <w:r w:rsidR="000A7F85" w:rsidRPr="00371E92">
              <w:rPr>
                <w:rFonts w:eastAsia="MS Gothic" w:cs="Arial"/>
                <w:sz w:val="22"/>
              </w:rPr>
              <w:t>Sheep</w:t>
            </w:r>
            <w:r w:rsidR="000A7F85">
              <w:rPr>
                <w:rFonts w:eastAsia="MS Gothic" w:cs="Arial"/>
                <w:sz w:val="22"/>
              </w:rPr>
              <w:t xml:space="preserve"> </w:t>
            </w:r>
          </w:p>
        </w:tc>
        <w:tc>
          <w:tcPr>
            <w:tcW w:w="3073" w:type="dxa"/>
            <w:gridSpan w:val="3"/>
          </w:tcPr>
          <w:p w14:paraId="3C701AD8" w14:textId="32A76C15" w:rsidR="000A7F85" w:rsidRDefault="00000000" w:rsidP="00CB7BA8">
            <w:pPr>
              <w:rPr>
                <w:rFonts w:cs="Aria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9728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8C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0A7F85" w:rsidRPr="00371E92">
              <w:rPr>
                <w:rFonts w:eastAsia="MS Gothic" w:cs="Arial"/>
                <w:sz w:val="22"/>
              </w:rPr>
              <w:t xml:space="preserve"> Goats</w:t>
            </w:r>
          </w:p>
        </w:tc>
      </w:tr>
      <w:tr w:rsidR="00226083" w:rsidRPr="00371E92" w14:paraId="3AD59D82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7D9EE119" w14:textId="6B52F6C1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6567D0">
              <w:rPr>
                <w:rFonts w:cs="Arial"/>
                <w:sz w:val="22"/>
              </w:rPr>
              <w:t>Stockperson(s) responsible for herd</w:t>
            </w:r>
            <w:r>
              <w:rPr>
                <w:rFonts w:cs="Arial"/>
                <w:sz w:val="22"/>
              </w:rPr>
              <w:t>/flock</w:t>
            </w:r>
          </w:p>
        </w:tc>
        <w:tc>
          <w:tcPr>
            <w:tcW w:w="9168" w:type="dxa"/>
            <w:gridSpan w:val="12"/>
          </w:tcPr>
          <w:p w14:paraId="532E85F3" w14:textId="5A984C95" w:rsidR="00226083" w:rsidRDefault="00226083" w:rsidP="00226083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 w:rsidRPr="00195BCE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BCE">
              <w:rPr>
                <w:rStyle w:val="Style1"/>
              </w:rPr>
              <w:instrText xml:space="preserve"> FORMTEXT </w:instrText>
            </w:r>
            <w:r w:rsidRPr="00195BCE">
              <w:rPr>
                <w:rStyle w:val="Style1"/>
              </w:rPr>
            </w:r>
            <w:r w:rsidRPr="00195BCE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fldChar w:fldCharType="end"/>
            </w:r>
          </w:p>
        </w:tc>
      </w:tr>
      <w:tr w:rsidR="00226083" w:rsidRPr="00371E92" w14:paraId="3EE04410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141F8D1C" w14:textId="664B2968" w:rsidR="00226083" w:rsidRPr="006567D0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Time of calving/lambing/kidding</w:t>
            </w:r>
          </w:p>
        </w:tc>
        <w:tc>
          <w:tcPr>
            <w:tcW w:w="9168" w:type="dxa"/>
            <w:gridSpan w:val="12"/>
          </w:tcPr>
          <w:p w14:paraId="19752A30" w14:textId="500D452A" w:rsidR="00226083" w:rsidRDefault="00226083" w:rsidP="00226083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 w:rsidRPr="00195BCE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BCE">
              <w:rPr>
                <w:rStyle w:val="Style1"/>
              </w:rPr>
              <w:instrText xml:space="preserve"> FORMTEXT </w:instrText>
            </w:r>
            <w:r w:rsidRPr="00195BCE">
              <w:rPr>
                <w:rStyle w:val="Style1"/>
              </w:rPr>
            </w:r>
            <w:r w:rsidRPr="00195BCE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fldChar w:fldCharType="end"/>
            </w:r>
          </w:p>
        </w:tc>
      </w:tr>
      <w:tr w:rsidR="00226083" w:rsidRPr="00371E92" w14:paraId="5E91453E" w14:textId="77777777" w:rsidTr="00D307D8">
        <w:trPr>
          <w:gridBefore w:val="1"/>
          <w:gridAfter w:val="2"/>
          <w:wBefore w:w="6" w:type="dxa"/>
          <w:wAfter w:w="8758" w:type="dxa"/>
          <w:trHeight w:val="850"/>
        </w:trPr>
        <w:tc>
          <w:tcPr>
            <w:tcW w:w="6390" w:type="dxa"/>
            <w:gridSpan w:val="4"/>
          </w:tcPr>
          <w:p w14:paraId="06F3FE83" w14:textId="1168D8CF" w:rsidR="00226083" w:rsidRDefault="00226083" w:rsidP="00226083">
            <w:pPr>
              <w:rPr>
                <w:rFonts w:cs="Arial"/>
                <w:sz w:val="22"/>
              </w:rPr>
            </w:pPr>
            <w:r w:rsidRPr="00EF7D45">
              <w:rPr>
                <w:rFonts w:cs="Arial"/>
                <w:sz w:val="22"/>
              </w:rPr>
              <w:t>Daily stockperson(s) routines</w:t>
            </w:r>
          </w:p>
        </w:tc>
        <w:tc>
          <w:tcPr>
            <w:tcW w:w="9168" w:type="dxa"/>
            <w:gridSpan w:val="12"/>
          </w:tcPr>
          <w:p w14:paraId="5977A8BD" w14:textId="5EFCC38B" w:rsidR="00226083" w:rsidRDefault="00226083" w:rsidP="00226083">
            <w:pPr>
              <w:rPr>
                <w:rFonts w:cs="Arial"/>
                <w:sz w:val="22"/>
              </w:rPr>
            </w:pPr>
            <w:r w:rsidRPr="00195BCE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BCE">
              <w:rPr>
                <w:rStyle w:val="Style1"/>
              </w:rPr>
              <w:instrText xml:space="preserve"> FORMTEXT </w:instrText>
            </w:r>
            <w:r w:rsidRPr="00195BCE">
              <w:rPr>
                <w:rStyle w:val="Style1"/>
              </w:rPr>
            </w:r>
            <w:r w:rsidRPr="00195BCE">
              <w:rPr>
                <w:rStyle w:val="Style1"/>
              </w:rPr>
              <w:fldChar w:fldCharType="separate"/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fldChar w:fldCharType="end"/>
            </w:r>
          </w:p>
        </w:tc>
      </w:tr>
      <w:tr w:rsidR="003F46D3" w:rsidRPr="00371E92" w14:paraId="00EDAD62" w14:textId="77777777" w:rsidTr="00D307D8">
        <w:trPr>
          <w:gridBefore w:val="1"/>
          <w:gridAfter w:val="2"/>
          <w:wBefore w:w="6" w:type="dxa"/>
          <w:wAfter w:w="8758" w:type="dxa"/>
        </w:trPr>
        <w:tc>
          <w:tcPr>
            <w:tcW w:w="15558" w:type="dxa"/>
            <w:gridSpan w:val="16"/>
            <w:shd w:val="clear" w:color="auto" w:fill="D0CECE" w:themeFill="background2" w:themeFillShade="E6"/>
          </w:tcPr>
          <w:p w14:paraId="560B0C8F" w14:textId="14B32A16" w:rsidR="003F46D3" w:rsidRPr="00371E92" w:rsidRDefault="003F46D3" w:rsidP="00CB7BA8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lastRenderedPageBreak/>
              <w:t>Breed Selection</w:t>
            </w:r>
          </w:p>
        </w:tc>
      </w:tr>
      <w:tr w:rsidR="00226083" w:rsidRPr="00371E92" w14:paraId="1B57E3CA" w14:textId="77777777" w:rsidTr="00D307D8">
        <w:trPr>
          <w:gridBefore w:val="1"/>
          <w:gridAfter w:val="2"/>
          <w:wBefore w:w="6" w:type="dxa"/>
          <w:wAfter w:w="8758" w:type="dxa"/>
          <w:trHeight w:val="907"/>
        </w:trPr>
        <w:tc>
          <w:tcPr>
            <w:tcW w:w="6390" w:type="dxa"/>
            <w:gridSpan w:val="4"/>
            <w:shd w:val="clear" w:color="auto" w:fill="auto"/>
          </w:tcPr>
          <w:p w14:paraId="3FEDBD2E" w14:textId="05BFB55A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Detail the breed(s) you have on your farm</w:t>
            </w:r>
            <w:r>
              <w:rPr>
                <w:rFonts w:cs="Arial"/>
                <w:sz w:val="22"/>
              </w:rPr>
              <w:t>.</w:t>
            </w:r>
            <w:r w:rsidRPr="00371E92">
              <w:rPr>
                <w:rFonts w:cs="Arial"/>
                <w:sz w:val="22"/>
              </w:rPr>
              <w:t xml:space="preserve"> </w:t>
            </w:r>
          </w:p>
          <w:p w14:paraId="64E919F5" w14:textId="77777777" w:rsidR="00226083" w:rsidRPr="00371E92" w:rsidRDefault="00226083" w:rsidP="00226083">
            <w:pPr>
              <w:rPr>
                <w:rFonts w:cs="Arial"/>
                <w:sz w:val="22"/>
              </w:rPr>
            </w:pPr>
          </w:p>
        </w:tc>
        <w:tc>
          <w:tcPr>
            <w:tcW w:w="9168" w:type="dxa"/>
            <w:gridSpan w:val="12"/>
            <w:shd w:val="clear" w:color="auto" w:fill="auto"/>
          </w:tcPr>
          <w:p w14:paraId="0A813EEE" w14:textId="709030E2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603E05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03E05">
              <w:rPr>
                <w:rStyle w:val="Style1"/>
              </w:rPr>
              <w:instrText xml:space="preserve"> FORMTEXT </w:instrText>
            </w:r>
            <w:r w:rsidRPr="00603E05">
              <w:rPr>
                <w:rStyle w:val="Style1"/>
              </w:rPr>
            </w:r>
            <w:r w:rsidRPr="00603E05">
              <w:rPr>
                <w:rStyle w:val="Style1"/>
              </w:rPr>
              <w:fldChar w:fldCharType="separate"/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fldChar w:fldCharType="end"/>
            </w:r>
          </w:p>
        </w:tc>
      </w:tr>
      <w:tr w:rsidR="00226083" w:rsidRPr="00371E92" w14:paraId="09E1EAE6" w14:textId="77777777" w:rsidTr="00D307D8">
        <w:trPr>
          <w:gridBefore w:val="1"/>
          <w:gridAfter w:val="2"/>
          <w:wBefore w:w="6" w:type="dxa"/>
          <w:wAfter w:w="8758" w:type="dxa"/>
          <w:trHeight w:val="2041"/>
        </w:trPr>
        <w:tc>
          <w:tcPr>
            <w:tcW w:w="6390" w:type="dxa"/>
            <w:gridSpan w:val="4"/>
            <w:shd w:val="clear" w:color="auto" w:fill="auto"/>
          </w:tcPr>
          <w:p w14:paraId="24F8D9EF" w14:textId="3672F80C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Describe how the breed(s) are appropriate for management within an organic system and meet the following criteria (</w:t>
            </w:r>
            <w:r w:rsidRPr="530D0C60">
              <w:rPr>
                <w:rFonts w:cs="Arial"/>
                <w:sz w:val="22"/>
              </w:rPr>
              <w:t>standard</w:t>
            </w:r>
            <w:r w:rsidRPr="00371E92">
              <w:rPr>
                <w:rFonts w:cs="Arial"/>
                <w:sz w:val="22"/>
              </w:rPr>
              <w:t xml:space="preserve"> 3.2.1):</w:t>
            </w:r>
          </w:p>
          <w:p w14:paraId="79CD7180" w14:textId="77777777" w:rsidR="00226083" w:rsidRPr="00371E92" w:rsidRDefault="00226083" w:rsidP="00226083">
            <w:pPr>
              <w:pStyle w:val="ListParagraph"/>
              <w:numPr>
                <w:ilvl w:val="0"/>
                <w:numId w:val="20"/>
              </w:numPr>
              <w:ind w:left="319" w:hanging="14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Suitable for local conditions</w:t>
            </w:r>
          </w:p>
          <w:p w14:paraId="1DC65BC7" w14:textId="77777777" w:rsidR="00226083" w:rsidRPr="00371E92" w:rsidRDefault="00226083" w:rsidP="00226083">
            <w:pPr>
              <w:pStyle w:val="ListParagraph"/>
              <w:numPr>
                <w:ilvl w:val="0"/>
                <w:numId w:val="20"/>
              </w:numPr>
              <w:ind w:left="319" w:hanging="14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Avoids the requirement for mutilations</w:t>
            </w:r>
          </w:p>
          <w:p w14:paraId="47BFAA03" w14:textId="2CDFB8EE" w:rsidR="00226083" w:rsidRPr="00371E92" w:rsidRDefault="00226083" w:rsidP="00226083">
            <w:pPr>
              <w:pStyle w:val="ListParagraph"/>
              <w:numPr>
                <w:ilvl w:val="0"/>
                <w:numId w:val="20"/>
              </w:numPr>
              <w:ind w:left="319" w:hanging="14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Have vitality and resistance to disease or disorder (e.g. dystocia)</w:t>
            </w:r>
          </w:p>
        </w:tc>
        <w:tc>
          <w:tcPr>
            <w:tcW w:w="9168" w:type="dxa"/>
            <w:gridSpan w:val="12"/>
            <w:shd w:val="clear" w:color="auto" w:fill="auto"/>
          </w:tcPr>
          <w:p w14:paraId="12CAD1DE" w14:textId="5E3868E9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603E05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03E05">
              <w:rPr>
                <w:rStyle w:val="Style1"/>
              </w:rPr>
              <w:instrText xml:space="preserve"> FORMTEXT </w:instrText>
            </w:r>
            <w:r w:rsidRPr="00603E05">
              <w:rPr>
                <w:rStyle w:val="Style1"/>
              </w:rPr>
            </w:r>
            <w:r w:rsidRPr="00603E05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fldChar w:fldCharType="end"/>
            </w:r>
          </w:p>
        </w:tc>
      </w:tr>
      <w:tr w:rsidR="00CB7BA8" w:rsidRPr="00371E92" w14:paraId="035308BB" w14:textId="77777777" w:rsidTr="00D307D8">
        <w:trPr>
          <w:gridBefore w:val="1"/>
          <w:gridAfter w:val="2"/>
          <w:wBefore w:w="6" w:type="dxa"/>
          <w:wAfter w:w="8758" w:type="dxa"/>
        </w:trPr>
        <w:tc>
          <w:tcPr>
            <w:tcW w:w="15558" w:type="dxa"/>
            <w:gridSpan w:val="16"/>
            <w:shd w:val="clear" w:color="auto" w:fill="E7E6E6" w:themeFill="background2"/>
          </w:tcPr>
          <w:p w14:paraId="12C74FF4" w14:textId="131DCB64" w:rsidR="00CB7BA8" w:rsidRPr="00882A06" w:rsidRDefault="00CB7BA8" w:rsidP="00CB7BA8">
            <w:pPr>
              <w:rPr>
                <w:rFonts w:cs="Arial"/>
                <w:b/>
                <w:sz w:val="22"/>
              </w:rPr>
            </w:pPr>
            <w:r w:rsidRPr="00882A06">
              <w:rPr>
                <w:rFonts w:cs="Arial"/>
                <w:b/>
                <w:sz w:val="22"/>
              </w:rPr>
              <w:t>Housing</w:t>
            </w:r>
          </w:p>
        </w:tc>
      </w:tr>
      <w:tr w:rsidR="00CB7BA8" w:rsidRPr="00371E92" w14:paraId="0DCB6F7D" w14:textId="77777777" w:rsidTr="00D307D8">
        <w:trPr>
          <w:gridBefore w:val="1"/>
          <w:gridAfter w:val="2"/>
          <w:wBefore w:w="6" w:type="dxa"/>
          <w:wAfter w:w="8758" w:type="dxa"/>
          <w:trHeight w:val="304"/>
        </w:trPr>
        <w:tc>
          <w:tcPr>
            <w:tcW w:w="15558" w:type="dxa"/>
            <w:gridSpan w:val="16"/>
          </w:tcPr>
          <w:p w14:paraId="48B61EE1" w14:textId="2C5E048E" w:rsidR="00CB7BA8" w:rsidRPr="00FE4097" w:rsidRDefault="00CB7BA8" w:rsidP="00CB7BA8">
            <w:pPr>
              <w:jc w:val="both"/>
              <w:rPr>
                <w:rFonts w:cs="Arial"/>
                <w:sz w:val="22"/>
              </w:rPr>
            </w:pPr>
            <w:r w:rsidRPr="00FE4097">
              <w:rPr>
                <w:rFonts w:cs="Arial"/>
                <w:sz w:val="22"/>
              </w:rPr>
              <w:t>If your livestock are housed for any period</w:t>
            </w:r>
            <w:r w:rsidR="09FCC1DB" w:rsidRPr="00FE4097">
              <w:rPr>
                <w:rFonts w:cs="Arial"/>
                <w:sz w:val="22"/>
              </w:rPr>
              <w:t>,</w:t>
            </w:r>
            <w:r w:rsidRPr="00FE4097">
              <w:rPr>
                <w:rFonts w:cs="Arial"/>
                <w:sz w:val="22"/>
              </w:rPr>
              <w:t xml:space="preserve"> please answer this section.</w:t>
            </w:r>
          </w:p>
        </w:tc>
      </w:tr>
      <w:tr w:rsidR="00226083" w:rsidRPr="00371E92" w14:paraId="57D87ADB" w14:textId="77777777" w:rsidTr="00D307D8">
        <w:trPr>
          <w:gridBefore w:val="1"/>
          <w:gridAfter w:val="2"/>
          <w:wBefore w:w="6" w:type="dxa"/>
          <w:wAfter w:w="8758" w:type="dxa"/>
        </w:trPr>
        <w:tc>
          <w:tcPr>
            <w:tcW w:w="6390" w:type="dxa"/>
            <w:gridSpan w:val="4"/>
          </w:tcPr>
          <w:p w14:paraId="77B4CFAE" w14:textId="56094092" w:rsidR="00226083" w:rsidRPr="00371E92" w:rsidRDefault="00226083" w:rsidP="00226083">
            <w:pPr>
              <w:rPr>
                <w:rFonts w:cs="Arial"/>
                <w:color w:val="000000" w:themeColor="text1"/>
                <w:sz w:val="22"/>
              </w:rPr>
            </w:pPr>
            <w:r w:rsidRPr="00371E92">
              <w:rPr>
                <w:rFonts w:cs="Arial"/>
                <w:color w:val="000000" w:themeColor="text1"/>
                <w:sz w:val="22"/>
              </w:rPr>
              <w:t xml:space="preserve">What type of bedding material do you use and how do you ensure it remains comfortable, clean, and dry </w:t>
            </w:r>
          </w:p>
          <w:p w14:paraId="5A46DEEA" w14:textId="31820C6D" w:rsidR="00226083" w:rsidRPr="00371E92" w:rsidRDefault="00226083" w:rsidP="00226083">
            <w:pPr>
              <w:rPr>
                <w:rFonts w:cs="Arial"/>
                <w:color w:val="000000" w:themeColor="text1"/>
                <w:sz w:val="22"/>
              </w:rPr>
            </w:pPr>
            <w:r w:rsidRPr="00371E92">
              <w:rPr>
                <w:rFonts w:cs="Arial"/>
                <w:color w:val="000000" w:themeColor="text1"/>
                <w:sz w:val="22"/>
              </w:rPr>
              <w:t>(e.g. frequency of replenishment, mucking out) (</w:t>
            </w:r>
            <w:r w:rsidRPr="530D0C60">
              <w:rPr>
                <w:rFonts w:cs="Arial"/>
                <w:sz w:val="22"/>
              </w:rPr>
              <w:t>standard</w:t>
            </w:r>
            <w:r w:rsidRPr="00371E92">
              <w:rPr>
                <w:rFonts w:cs="Arial"/>
                <w:color w:val="000000" w:themeColor="text1"/>
                <w:sz w:val="22"/>
              </w:rPr>
              <w:t xml:space="preserve"> 3.8.5)</w:t>
            </w:r>
          </w:p>
          <w:p w14:paraId="7225B519" w14:textId="77777777" w:rsidR="00226083" w:rsidRPr="00371E92" w:rsidRDefault="00226083" w:rsidP="00226083">
            <w:pPr>
              <w:rPr>
                <w:rFonts w:cs="Arial"/>
                <w:color w:val="000000" w:themeColor="text1"/>
                <w:sz w:val="22"/>
              </w:rPr>
            </w:pPr>
          </w:p>
          <w:p w14:paraId="5D3C4FED" w14:textId="4EC989CF" w:rsidR="00226083" w:rsidRPr="00371E92" w:rsidRDefault="00226083" w:rsidP="00226083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9168" w:type="dxa"/>
            <w:gridSpan w:val="12"/>
          </w:tcPr>
          <w:p w14:paraId="6DD32251" w14:textId="0440D44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22EB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22EB">
              <w:rPr>
                <w:rStyle w:val="Style1"/>
              </w:rPr>
              <w:instrText xml:space="preserve"> FORMTEXT </w:instrText>
            </w:r>
            <w:r w:rsidRPr="00E122EB">
              <w:rPr>
                <w:rStyle w:val="Style1"/>
              </w:rPr>
            </w:r>
            <w:r w:rsidRPr="00E122EB">
              <w:rPr>
                <w:rStyle w:val="Style1"/>
              </w:rPr>
              <w:fldChar w:fldCharType="separate"/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fldChar w:fldCharType="end"/>
            </w:r>
          </w:p>
        </w:tc>
      </w:tr>
      <w:tr w:rsidR="00226083" w:rsidRPr="00371E92" w14:paraId="718CB35F" w14:textId="77777777" w:rsidTr="00D307D8">
        <w:trPr>
          <w:gridBefore w:val="1"/>
          <w:gridAfter w:val="2"/>
          <w:wBefore w:w="6" w:type="dxa"/>
          <w:wAfter w:w="8758" w:type="dxa"/>
          <w:trHeight w:val="1247"/>
        </w:trPr>
        <w:tc>
          <w:tcPr>
            <w:tcW w:w="6390" w:type="dxa"/>
            <w:gridSpan w:val="4"/>
          </w:tcPr>
          <w:p w14:paraId="36032698" w14:textId="0E3C4E75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1E92">
              <w:rPr>
                <w:rFonts w:ascii="Arial" w:hAnsi="Arial" w:cs="Arial"/>
                <w:color w:val="000000" w:themeColor="text1"/>
                <w:sz w:val="22"/>
                <w:szCs w:val="22"/>
              </w:rPr>
              <w:t>What is the average housing period?</w:t>
            </w:r>
          </w:p>
          <w:p w14:paraId="721896DC" w14:textId="0D033B6E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168" w:type="dxa"/>
            <w:gridSpan w:val="12"/>
          </w:tcPr>
          <w:p w14:paraId="34606843" w14:textId="461BDA51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22EB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22EB">
              <w:rPr>
                <w:rStyle w:val="Style1"/>
              </w:rPr>
              <w:instrText xml:space="preserve"> FORMTEXT </w:instrText>
            </w:r>
            <w:r w:rsidRPr="00E122EB">
              <w:rPr>
                <w:rStyle w:val="Style1"/>
              </w:rPr>
            </w:r>
            <w:r w:rsidRPr="00E122EB">
              <w:rPr>
                <w:rStyle w:val="Style1"/>
              </w:rPr>
              <w:fldChar w:fldCharType="separate"/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fldChar w:fldCharType="end"/>
            </w:r>
          </w:p>
        </w:tc>
      </w:tr>
      <w:tr w:rsidR="00CB7BA8" w:rsidRPr="00371E92" w14:paraId="1DC8B677" w14:textId="77777777" w:rsidTr="00D307D8">
        <w:trPr>
          <w:gridBefore w:val="1"/>
          <w:gridAfter w:val="2"/>
          <w:wBefore w:w="6" w:type="dxa"/>
          <w:wAfter w:w="8758" w:type="dxa"/>
        </w:trPr>
        <w:tc>
          <w:tcPr>
            <w:tcW w:w="6390" w:type="dxa"/>
            <w:gridSpan w:val="4"/>
          </w:tcPr>
          <w:p w14:paraId="1AAACDEF" w14:textId="751A3542" w:rsidR="00CB7BA8" w:rsidRPr="00371E92" w:rsidRDefault="00CB7BA8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Detail the dimensions </w:t>
            </w:r>
            <w:r>
              <w:rPr>
                <w:rFonts w:cs="Arial"/>
                <w:sz w:val="22"/>
              </w:rPr>
              <w:t>of your</w:t>
            </w:r>
            <w:r w:rsidRPr="00371E92">
              <w:rPr>
                <w:rFonts w:cs="Arial"/>
                <w:sz w:val="22"/>
              </w:rPr>
              <w:t xml:space="preserve"> buildings and outdoor loafing areas used </w:t>
            </w:r>
            <w:r>
              <w:rPr>
                <w:rFonts w:cs="Arial"/>
                <w:sz w:val="22"/>
              </w:rPr>
              <w:t>to</w:t>
            </w:r>
            <w:r w:rsidRPr="00371E92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house</w:t>
            </w:r>
            <w:r w:rsidRPr="00371E92">
              <w:rPr>
                <w:rFonts w:cs="Arial"/>
                <w:sz w:val="22"/>
              </w:rPr>
              <w:t xml:space="preserve"> your herd/flock</w:t>
            </w:r>
            <w:r>
              <w:rPr>
                <w:rFonts w:cs="Arial"/>
                <w:sz w:val="22"/>
              </w:rPr>
              <w:t xml:space="preserve"> (</w:t>
            </w:r>
            <w:r w:rsidR="01F1DF3A" w:rsidRPr="530D0C60">
              <w:rPr>
                <w:rFonts w:cs="Arial"/>
                <w:sz w:val="22"/>
              </w:rPr>
              <w:t>standard</w:t>
            </w:r>
            <w:r>
              <w:rPr>
                <w:rFonts w:cs="Arial"/>
                <w:sz w:val="22"/>
              </w:rPr>
              <w:t xml:space="preserve"> 3.8.4</w:t>
            </w:r>
            <w:r w:rsidR="00984B6C">
              <w:rPr>
                <w:rFonts w:cs="Arial"/>
                <w:sz w:val="22"/>
              </w:rPr>
              <w:t>,</w:t>
            </w:r>
            <w:r>
              <w:rPr>
                <w:rFonts w:cs="Arial"/>
                <w:sz w:val="22"/>
              </w:rPr>
              <w:t xml:space="preserve"> 3.8.6 &amp; 3.8.7).</w:t>
            </w:r>
          </w:p>
          <w:p w14:paraId="61F64B5A" w14:textId="77777777" w:rsidR="00CB7BA8" w:rsidRPr="00371E92" w:rsidRDefault="00CB7BA8" w:rsidP="00CB7BA8">
            <w:pPr>
              <w:rPr>
                <w:rFonts w:cs="Arial"/>
                <w:sz w:val="22"/>
              </w:rPr>
            </w:pPr>
          </w:p>
          <w:p w14:paraId="5D4DEA81" w14:textId="0C79A764" w:rsidR="00CB7BA8" w:rsidRPr="00371E92" w:rsidRDefault="00CB7BA8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i/>
                <w:iCs/>
                <w:sz w:val="18"/>
                <w:szCs w:val="18"/>
              </w:rPr>
              <w:t>Note: A diagram of the buildings should show feeding (including the length of feed face available) and water facilities within each building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r w:rsidR="0DCAF60E" w:rsidRPr="530D0C60">
              <w:rPr>
                <w:rFonts w:cs="Arial"/>
                <w:i/>
                <w:iCs/>
                <w:sz w:val="18"/>
                <w:szCs w:val="18"/>
              </w:rPr>
              <w:t>standard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3.8.9)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>. Identify key elements of livestock flow where possible e.g. escape routes for subordinate cows, access to water</w:t>
            </w:r>
            <w:r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168" w:type="dxa"/>
            <w:gridSpan w:val="12"/>
          </w:tcPr>
          <w:p w14:paraId="24741975" w14:textId="77777777" w:rsidR="003D5418" w:rsidRDefault="003D5418" w:rsidP="00CB7BA8">
            <w:pPr>
              <w:rPr>
                <w:rFonts w:cs="Arial"/>
                <w:sz w:val="22"/>
              </w:rPr>
            </w:pPr>
          </w:p>
          <w:p w14:paraId="47688857" w14:textId="41884962" w:rsidR="003D5418" w:rsidRDefault="003D5418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I have </w:t>
            </w:r>
            <w:r>
              <w:rPr>
                <w:rFonts w:cs="Arial"/>
                <w:sz w:val="22"/>
              </w:rPr>
              <w:t>completed the table below</w:t>
            </w:r>
            <w:r w:rsidRPr="00371E92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12654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5805F713" w14:textId="77777777" w:rsidR="003D5418" w:rsidRDefault="003D5418" w:rsidP="00CB7BA8">
            <w:pPr>
              <w:rPr>
                <w:rFonts w:cs="Arial"/>
                <w:sz w:val="22"/>
              </w:rPr>
            </w:pPr>
          </w:p>
          <w:p w14:paraId="34D9CA73" w14:textId="14C0FEF7" w:rsidR="003D5418" w:rsidRDefault="003D5418" w:rsidP="00CB7BA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Optional: </w:t>
            </w:r>
          </w:p>
          <w:p w14:paraId="148EBE74" w14:textId="77777777" w:rsidR="003D5418" w:rsidRDefault="003D5418" w:rsidP="00CB7BA8">
            <w:pPr>
              <w:rPr>
                <w:rFonts w:cs="Arial"/>
                <w:sz w:val="22"/>
              </w:rPr>
            </w:pPr>
          </w:p>
          <w:p w14:paraId="58F5CA85" w14:textId="77E48351" w:rsidR="00CB7BA8" w:rsidRDefault="00CB7BA8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I have submitted a diagram of the housing: </w:t>
            </w:r>
            <w:sdt>
              <w:sdtPr>
                <w:rPr>
                  <w:rFonts w:cs="Arial"/>
                  <w:sz w:val="22"/>
                </w:rPr>
                <w:id w:val="580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1E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  <w:p w14:paraId="6E68A712" w14:textId="7E28834F" w:rsidR="00CB7BA8" w:rsidRDefault="00CB7BA8" w:rsidP="00CB7BA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br/>
            </w:r>
          </w:p>
          <w:p w14:paraId="31E8E24F" w14:textId="77777777" w:rsidR="00CB7BA8" w:rsidRDefault="00CB7BA8" w:rsidP="00CB7BA8">
            <w:pPr>
              <w:rPr>
                <w:rFonts w:cs="Arial"/>
                <w:sz w:val="22"/>
              </w:rPr>
            </w:pPr>
          </w:p>
          <w:p w14:paraId="112A45E9" w14:textId="623D5374" w:rsidR="00CB7BA8" w:rsidRPr="00371E92" w:rsidRDefault="00CB7BA8" w:rsidP="00CB7BA8">
            <w:pPr>
              <w:rPr>
                <w:rFonts w:cs="Arial"/>
                <w:color w:val="000000"/>
                <w:sz w:val="22"/>
              </w:rPr>
            </w:pPr>
          </w:p>
        </w:tc>
      </w:tr>
      <w:tr w:rsidR="00D307D8" w:rsidRPr="00371E92" w14:paraId="746F040A" w14:textId="77777777" w:rsidTr="007149D7">
        <w:trPr>
          <w:gridAfter w:val="3"/>
          <w:wAfter w:w="8808" w:type="dxa"/>
          <w:trHeight w:val="300"/>
        </w:trPr>
        <w:tc>
          <w:tcPr>
            <w:tcW w:w="2836" w:type="dxa"/>
            <w:gridSpan w:val="2"/>
            <w:shd w:val="clear" w:color="auto" w:fill="auto"/>
          </w:tcPr>
          <w:p w14:paraId="6B9EFA52" w14:textId="2B72CE83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lastRenderedPageBreak/>
              <w:t>Housing Name/ID</w:t>
            </w:r>
          </w:p>
        </w:tc>
        <w:tc>
          <w:tcPr>
            <w:tcW w:w="1985" w:type="dxa"/>
            <w:shd w:val="clear" w:color="auto" w:fill="auto"/>
          </w:tcPr>
          <w:p w14:paraId="4CF60417" w14:textId="6E69333B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Livestock housed</w:t>
            </w:r>
          </w:p>
        </w:tc>
        <w:tc>
          <w:tcPr>
            <w:tcW w:w="1134" w:type="dxa"/>
          </w:tcPr>
          <w:p w14:paraId="1507BA34" w14:textId="54DF4EC0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Max no. housed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647F1A2E" w14:textId="15DD0062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Type of housing (loose/cubicle)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7B1C46E0" w14:textId="3CC15EC6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No. cubicles (if applicable)</w:t>
            </w:r>
          </w:p>
        </w:tc>
        <w:tc>
          <w:tcPr>
            <w:tcW w:w="1275" w:type="dxa"/>
            <w:shd w:val="clear" w:color="auto" w:fill="auto"/>
          </w:tcPr>
          <w:p w14:paraId="06D7FC5C" w14:textId="5A6460E7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Length (m)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6F90800" w14:textId="57E66BB0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Width (m)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AB4B2C7" w14:textId="3DBE1CC0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Total area (m</w:t>
            </w:r>
            <w:r w:rsidRPr="00371E92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413B60C6" w14:textId="4161B51C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Bedded area 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371E92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D307D8" w:rsidRPr="00371E92" w14:paraId="3F88728E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  <w:shd w:val="clear" w:color="auto" w:fill="auto"/>
          </w:tcPr>
          <w:p w14:paraId="61FAF70E" w14:textId="7777777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Example (Grain shed + yard) </w:t>
            </w:r>
          </w:p>
        </w:tc>
        <w:tc>
          <w:tcPr>
            <w:tcW w:w="1985" w:type="dxa"/>
            <w:shd w:val="clear" w:color="auto" w:fill="auto"/>
          </w:tcPr>
          <w:p w14:paraId="73E4C500" w14:textId="7777777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Heifers </w:t>
            </w:r>
          </w:p>
        </w:tc>
        <w:tc>
          <w:tcPr>
            <w:tcW w:w="1134" w:type="dxa"/>
          </w:tcPr>
          <w:p w14:paraId="2A6686F0" w14:textId="4F8F1A8C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A537B6E" w14:textId="0AE50F22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Loose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FB3076C" w14:textId="084E5AD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n/a</w:t>
            </w:r>
          </w:p>
        </w:tc>
        <w:tc>
          <w:tcPr>
            <w:tcW w:w="1275" w:type="dxa"/>
            <w:shd w:val="clear" w:color="auto" w:fill="auto"/>
          </w:tcPr>
          <w:p w14:paraId="612D6E3D" w14:textId="77777777" w:rsidR="00D307D8" w:rsidRPr="00371E92" w:rsidRDefault="00D307D8" w:rsidP="000631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</w:p>
          <w:p w14:paraId="0230999F" w14:textId="76276A7F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822502" w14:textId="7777777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</w:p>
          <w:p w14:paraId="24D272B5" w14:textId="7777777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76190D0" w14:textId="246017E2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625</w:t>
            </w:r>
          </w:p>
        </w:tc>
        <w:tc>
          <w:tcPr>
            <w:tcW w:w="1905" w:type="dxa"/>
            <w:shd w:val="clear" w:color="auto" w:fill="auto"/>
          </w:tcPr>
          <w:p w14:paraId="34FD521B" w14:textId="5AF9C85A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400</w:t>
            </w:r>
          </w:p>
        </w:tc>
      </w:tr>
      <w:tr w:rsidR="00D307D8" w:rsidRPr="00B24F76" w14:paraId="0B7E9931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709F95C3" w14:textId="7B69BC86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3541546C" w14:textId="5A867E59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2650935F" w14:textId="5905BBB9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7C3258B5" w14:textId="697A5856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3282169C" w14:textId="2BB9BC85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43AA2614" w14:textId="1BBBDC6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7183AB13" w14:textId="3FCFB12A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346E1A0" w14:textId="613C1F4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314A9C5B" w14:textId="3304AD5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D307D8" w:rsidRPr="00B24F76" w14:paraId="318B82AF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12C7A73F" w14:textId="1A3D815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1067E971" w14:textId="3919135A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7D734773" w14:textId="2443D700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4A88F7D8" w14:textId="15334DA0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0398F70F" w14:textId="0B12C24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1E4AA8E8" w14:textId="2CFD558D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13E9770" w14:textId="4913A5C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9445E48" w14:textId="3E0A518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5EE1CBA4" w14:textId="08420A7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D307D8" w:rsidRPr="00B24F76" w14:paraId="2FB1040A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50214A0A" w14:textId="3009309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28225300" w14:textId="61E57A2A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47D6FA05" w14:textId="4A0AA775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1D42758C" w14:textId="645E8FEC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19A44CA2" w14:textId="13AA519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4F1CB559" w14:textId="45B1563D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B65F0A6" w14:textId="7134BEEF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30CDD790" w14:textId="1136EEE5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63D37F2F" w14:textId="0C5835CC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D307D8" w:rsidRPr="00B24F76" w14:paraId="4C72A6C7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34F4B665" w14:textId="2F5FBB1F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2B061476" w14:textId="1768844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234BCF8E" w14:textId="0FC2415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2E664883" w14:textId="749C044F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24F89FD6" w14:textId="75FDF81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71188AD6" w14:textId="01F79A8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5593397D" w14:textId="4E20491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C115318" w14:textId="1AFA14AA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0FAD7BAA" w14:textId="4458F930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D307D8" w:rsidRPr="00B24F76" w14:paraId="3A13025C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6574F27D" w14:textId="6E2B255B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52878937" w14:textId="51DC42D9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34A7DAB9" w14:textId="3984F3C7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267EB995" w14:textId="5CE50C3B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66A262D1" w14:textId="4A278C12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7EB5D605" w14:textId="05F28A6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20E085D0" w14:textId="5E9D17E3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07A4A1D" w14:textId="6029E0A9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4E7A144C" w14:textId="2DE737A3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6E3880" w:rsidRPr="00371E92" w14:paraId="73CEA664" w14:textId="77777777" w:rsidTr="00D307D8">
        <w:trPr>
          <w:gridAfter w:val="3"/>
          <w:wAfter w:w="8808" w:type="dxa"/>
        </w:trPr>
        <w:tc>
          <w:tcPr>
            <w:tcW w:w="15514" w:type="dxa"/>
            <w:gridSpan w:val="16"/>
          </w:tcPr>
          <w:p w14:paraId="7ACCD857" w14:textId="7F31FFAE" w:rsidR="00A535A4" w:rsidRDefault="00A535A4" w:rsidP="00A535A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535A4">
              <w:rPr>
                <w:rFonts w:cs="Arial"/>
                <w:b/>
                <w:bCs/>
                <w:i/>
                <w:iCs/>
                <w:sz w:val="20"/>
                <w:szCs w:val="20"/>
              </w:rPr>
              <w:t>Note: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Please include any outdoor yard/run that the livestock can always access</w:t>
            </w:r>
          </w:p>
          <w:p w14:paraId="0506E011" w14:textId="33AC21C3" w:rsidR="006E3880" w:rsidRPr="00963013" w:rsidRDefault="006E3880" w:rsidP="00E959E3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227B5">
              <w:rPr>
                <w:rFonts w:cs="Arial"/>
                <w:i/>
                <w:iCs/>
                <w:sz w:val="20"/>
                <w:szCs w:val="20"/>
              </w:rPr>
              <w:t>Guidance on the minimum space requirements for different livestock categories can be found in standard 3.8.6 for cattle and 3.8.7 for sheep and goats</w:t>
            </w:r>
            <w:r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CB7BA8" w:rsidRPr="00371E92" w14:paraId="618FD7BC" w14:textId="77777777" w:rsidTr="00D307D8">
        <w:trPr>
          <w:gridAfter w:val="3"/>
          <w:wAfter w:w="8808" w:type="dxa"/>
        </w:trPr>
        <w:tc>
          <w:tcPr>
            <w:tcW w:w="15514" w:type="dxa"/>
            <w:gridSpan w:val="16"/>
            <w:shd w:val="clear" w:color="auto" w:fill="E7E6E6" w:themeFill="background2"/>
          </w:tcPr>
          <w:p w14:paraId="60922484" w14:textId="1A01DF4C" w:rsidR="00CB7BA8" w:rsidRPr="00FB1784" w:rsidRDefault="00CB7BA8" w:rsidP="00CB7BA8">
            <w:pPr>
              <w:rPr>
                <w:rFonts w:cs="Arial"/>
                <w:b/>
                <w:bCs/>
                <w:sz w:val="22"/>
              </w:rPr>
            </w:pPr>
            <w:r w:rsidRPr="00FB1784">
              <w:rPr>
                <w:rFonts w:cs="Arial"/>
                <w:b/>
                <w:bCs/>
                <w:sz w:val="22"/>
              </w:rPr>
              <w:t>Cleaning</w:t>
            </w:r>
          </w:p>
        </w:tc>
      </w:tr>
      <w:tr w:rsidR="00D97D69" w:rsidRPr="00371E92" w14:paraId="64BED993" w14:textId="77777777" w:rsidTr="00D307D8">
        <w:trPr>
          <w:gridAfter w:val="3"/>
          <w:wAfter w:w="8808" w:type="dxa"/>
          <w:trHeight w:val="2232"/>
        </w:trPr>
        <w:tc>
          <w:tcPr>
            <w:tcW w:w="7088" w:type="dxa"/>
            <w:gridSpan w:val="6"/>
          </w:tcPr>
          <w:p w14:paraId="5FFFAA4E" w14:textId="07DC1B03" w:rsidR="00D97D69" w:rsidRDefault="00D97D69" w:rsidP="00CB7BA8">
            <w:pPr>
              <w:jc w:val="both"/>
              <w:rPr>
                <w:rFonts w:cs="Arial"/>
                <w:sz w:val="22"/>
              </w:rPr>
            </w:pPr>
            <w:r w:rsidRPr="00D97D69">
              <w:rPr>
                <w:rFonts w:cs="Arial"/>
                <w:sz w:val="22"/>
              </w:rPr>
              <w:t>Please detail how you clean/disinfect your housing and livestock equipment to prevent disease</w:t>
            </w:r>
            <w:r>
              <w:rPr>
                <w:rFonts w:cs="Arial"/>
                <w:sz w:val="22"/>
              </w:rPr>
              <w:t>.</w:t>
            </w:r>
          </w:p>
          <w:p w14:paraId="264D8B0C" w14:textId="77777777" w:rsidR="00D97D69" w:rsidRPr="00371E92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6E355AA2" w14:textId="74C41397" w:rsidR="00D97D69" w:rsidRPr="00371E92" w:rsidRDefault="00D97D69" w:rsidP="00CB7BA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71E92">
              <w:rPr>
                <w:rFonts w:cs="Arial"/>
                <w:i/>
                <w:iCs/>
                <w:sz w:val="18"/>
                <w:szCs w:val="18"/>
              </w:rPr>
              <w:t xml:space="preserve">Note: You may only use the products listed in standard </w:t>
            </w:r>
            <w:r w:rsidRPr="00002574">
              <w:rPr>
                <w:rFonts w:cs="Arial"/>
                <w:i/>
                <w:iCs/>
                <w:sz w:val="18"/>
                <w:szCs w:val="18"/>
              </w:rPr>
              <w:t>1.12.2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 xml:space="preserve"> for the cleaning and disinfection of livestock buildings and equipment.</w:t>
            </w:r>
          </w:p>
          <w:p w14:paraId="128C464D" w14:textId="77777777" w:rsidR="00D97D69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687FED48" w14:textId="77777777" w:rsidR="00D97D69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46F7EDB6" w14:textId="77777777" w:rsidR="00D97D69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588C5365" w14:textId="37455E95" w:rsidR="00D97D69" w:rsidRPr="00371E92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</w:tc>
        <w:tc>
          <w:tcPr>
            <w:tcW w:w="8426" w:type="dxa"/>
            <w:gridSpan w:val="10"/>
          </w:tcPr>
          <w:p w14:paraId="4478AE2D" w14:textId="5057AD5E" w:rsidR="00D97D69" w:rsidRPr="00615AF5" w:rsidRDefault="00D20187" w:rsidP="00226083">
            <w:pPr>
              <w:pStyle w:val="NormalWeb"/>
              <w:spacing w:before="0" w:after="0"/>
              <w:rPr>
                <w:rFonts w:cs="Arial"/>
                <w:b/>
                <w:bCs/>
                <w:i/>
                <w:iCs/>
                <w:sz w:val="22"/>
              </w:rPr>
            </w:pPr>
            <w:r w:rsidRPr="008668B4"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68B4">
              <w:rPr>
                <w:rStyle w:val="Style1"/>
              </w:rPr>
              <w:instrText xml:space="preserve"> FORMTEXT </w:instrText>
            </w:r>
            <w:r w:rsidRPr="008668B4">
              <w:rPr>
                <w:rStyle w:val="Style1"/>
              </w:rPr>
            </w:r>
            <w:r w:rsidRPr="008668B4">
              <w:rPr>
                <w:rStyle w:val="Style1"/>
              </w:rPr>
              <w:fldChar w:fldCharType="separate"/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fldChar w:fldCharType="end"/>
            </w:r>
          </w:p>
        </w:tc>
      </w:tr>
      <w:tr w:rsidR="00D97D69" w:rsidRPr="00371E92" w14:paraId="4C220C92" w14:textId="4CD0AA9B" w:rsidTr="00D307D8">
        <w:trPr>
          <w:trHeight w:val="260"/>
        </w:trPr>
        <w:tc>
          <w:tcPr>
            <w:tcW w:w="15514" w:type="dxa"/>
            <w:gridSpan w:val="16"/>
            <w:shd w:val="clear" w:color="auto" w:fill="E7E6E6" w:themeFill="background2"/>
          </w:tcPr>
          <w:p w14:paraId="7D128FC2" w14:textId="5D03664D" w:rsidR="00D97D69" w:rsidRPr="00371E92" w:rsidRDefault="00D97D69" w:rsidP="00FB1784">
            <w:pPr>
              <w:rPr>
                <w:rFonts w:cs="Arial"/>
                <w:b/>
                <w:bCs/>
                <w:i/>
                <w:iCs/>
                <w:sz w:val="22"/>
              </w:rPr>
            </w:pPr>
            <w:r w:rsidRPr="00FB1784">
              <w:rPr>
                <w:rFonts w:cs="Arial"/>
                <w:b/>
                <w:bCs/>
                <w:sz w:val="22"/>
              </w:rPr>
              <w:t>Biosecurity</w:t>
            </w:r>
          </w:p>
        </w:tc>
        <w:tc>
          <w:tcPr>
            <w:tcW w:w="880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C2DEC40" w14:textId="5B7C7314" w:rsidR="00D97D69" w:rsidRPr="00371E92" w:rsidRDefault="00D97D69"/>
        </w:tc>
      </w:tr>
      <w:tr w:rsidR="00D97D69" w:rsidRPr="00371E92" w14:paraId="68665066" w14:textId="77777777" w:rsidTr="00D307D8">
        <w:trPr>
          <w:gridAfter w:val="3"/>
          <w:wAfter w:w="8808" w:type="dxa"/>
          <w:trHeight w:val="1536"/>
        </w:trPr>
        <w:tc>
          <w:tcPr>
            <w:tcW w:w="7088" w:type="dxa"/>
            <w:gridSpan w:val="6"/>
          </w:tcPr>
          <w:p w14:paraId="285CC0A3" w14:textId="75DA1641" w:rsidR="00D97D69" w:rsidRPr="00371E92" w:rsidRDefault="00D97D69" w:rsidP="00226083">
            <w:pPr>
              <w:rPr>
                <w:rFonts w:cs="Arial"/>
                <w:sz w:val="22"/>
              </w:rPr>
            </w:pPr>
            <w:r w:rsidRPr="00F079A8">
              <w:rPr>
                <w:rFonts w:cs="Arial"/>
                <w:sz w:val="22"/>
              </w:rPr>
              <w:t>Detail biosecurity measures you have for livestock brought in from other units (e.g. isolation for an appropriate quarantine period, testing, purchase strategy, and veterinary treatment)</w:t>
            </w:r>
          </w:p>
        </w:tc>
        <w:tc>
          <w:tcPr>
            <w:tcW w:w="8426" w:type="dxa"/>
            <w:gridSpan w:val="10"/>
          </w:tcPr>
          <w:p w14:paraId="0956F79F" w14:textId="4FDEA616" w:rsidR="00D97D69" w:rsidRPr="00E7146E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668B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68B4">
              <w:rPr>
                <w:rStyle w:val="Style1"/>
              </w:rPr>
              <w:instrText xml:space="preserve"> FORMTEXT </w:instrText>
            </w:r>
            <w:r w:rsidRPr="008668B4">
              <w:rPr>
                <w:rStyle w:val="Style1"/>
              </w:rPr>
            </w:r>
            <w:r w:rsidRPr="008668B4">
              <w:rPr>
                <w:rStyle w:val="Style1"/>
              </w:rPr>
              <w:fldChar w:fldCharType="separate"/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fldChar w:fldCharType="end"/>
            </w:r>
          </w:p>
        </w:tc>
      </w:tr>
      <w:tr w:rsidR="00D97D69" w:rsidRPr="00371E92" w14:paraId="286018A6" w14:textId="77777777" w:rsidTr="00D307D8">
        <w:trPr>
          <w:gridAfter w:val="3"/>
          <w:wAfter w:w="8808" w:type="dxa"/>
          <w:trHeight w:val="983"/>
        </w:trPr>
        <w:tc>
          <w:tcPr>
            <w:tcW w:w="7088" w:type="dxa"/>
            <w:gridSpan w:val="6"/>
          </w:tcPr>
          <w:p w14:paraId="2724393B" w14:textId="7DCD7CB7" w:rsidR="00D97D69" w:rsidRPr="005466AE" w:rsidRDefault="00D97D69" w:rsidP="00226083">
            <w:pPr>
              <w:rPr>
                <w:rFonts w:cs="Arial"/>
                <w:sz w:val="20"/>
              </w:rPr>
            </w:pPr>
            <w:r w:rsidRPr="009C0388">
              <w:rPr>
                <w:rFonts w:cs="Arial"/>
                <w:sz w:val="22"/>
              </w:rPr>
              <w:lastRenderedPageBreak/>
              <w:t>Detail additional biosecurity measures on your farm (e.g. double fencing, boot dips, and controlling movement.</w:t>
            </w:r>
          </w:p>
        </w:tc>
        <w:tc>
          <w:tcPr>
            <w:tcW w:w="8426" w:type="dxa"/>
            <w:gridSpan w:val="10"/>
          </w:tcPr>
          <w:p w14:paraId="33B45650" w14:textId="7D43B71C" w:rsidR="00D97D69" w:rsidRPr="002A46D0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668B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68B4">
              <w:rPr>
                <w:rStyle w:val="Style1"/>
              </w:rPr>
              <w:instrText xml:space="preserve"> FORMTEXT </w:instrText>
            </w:r>
            <w:r w:rsidRPr="008668B4">
              <w:rPr>
                <w:rStyle w:val="Style1"/>
              </w:rPr>
            </w:r>
            <w:r w:rsidRPr="008668B4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fldChar w:fldCharType="end"/>
            </w:r>
          </w:p>
        </w:tc>
      </w:tr>
      <w:tr w:rsidR="00D97D69" w:rsidRPr="00371E92" w14:paraId="096EC8BC" w14:textId="77777777" w:rsidTr="00D307D8">
        <w:trPr>
          <w:gridAfter w:val="3"/>
          <w:wAfter w:w="8808" w:type="dxa"/>
          <w:trHeight w:val="1916"/>
        </w:trPr>
        <w:tc>
          <w:tcPr>
            <w:tcW w:w="7088" w:type="dxa"/>
            <w:gridSpan w:val="6"/>
          </w:tcPr>
          <w:p w14:paraId="56229235" w14:textId="572CE55E" w:rsidR="00D97D69" w:rsidRPr="00BE11FA" w:rsidRDefault="00D97D69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For beef producers only: </w:t>
            </w:r>
            <w:r w:rsidRPr="00BE11FA">
              <w:rPr>
                <w:rFonts w:cs="Arial"/>
                <w:sz w:val="22"/>
              </w:rPr>
              <w:t>Detail your biosecurity</w:t>
            </w:r>
            <w:r>
              <w:rPr>
                <w:rFonts w:cs="Arial"/>
                <w:sz w:val="22"/>
              </w:rPr>
              <w:t xml:space="preserve"> measures</w:t>
            </w:r>
            <w:r w:rsidRPr="00BE11FA">
              <w:rPr>
                <w:rFonts w:cs="Arial"/>
                <w:sz w:val="22"/>
              </w:rPr>
              <w:t xml:space="preserve"> for TB (e.g. strategies to minimise badger contact and manure management)</w:t>
            </w:r>
          </w:p>
          <w:p w14:paraId="074FD339" w14:textId="77777777" w:rsidR="00D97D69" w:rsidRPr="00BE11FA" w:rsidRDefault="00D97D69" w:rsidP="00226083">
            <w:pPr>
              <w:rPr>
                <w:rFonts w:cs="Arial"/>
                <w:i/>
                <w:iCs/>
                <w:sz w:val="22"/>
              </w:rPr>
            </w:pPr>
          </w:p>
          <w:p w14:paraId="1C66EEA0" w14:textId="1E1A7EBC" w:rsidR="00D97D69" w:rsidRPr="00BE11FA" w:rsidRDefault="00D97D69" w:rsidP="00226083">
            <w:pPr>
              <w:rPr>
                <w:rFonts w:cs="Arial"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>Defra has put together a 5-point plan guidance.</w:t>
            </w:r>
          </w:p>
          <w:p w14:paraId="33DD3D74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Restrict contact between badgers and cattle </w:t>
            </w:r>
          </w:p>
          <w:p w14:paraId="498B5000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Manage cattle feed and water </w:t>
            </w:r>
          </w:p>
          <w:p w14:paraId="0088E712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Stop infected cattle entering the herd </w:t>
            </w:r>
          </w:p>
          <w:p w14:paraId="1F155391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Reduce risk from neighbouring herds </w:t>
            </w:r>
          </w:p>
          <w:p w14:paraId="103393BB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>Minimise infection from cattle manure</w:t>
            </w:r>
          </w:p>
          <w:p w14:paraId="2E7C7718" w14:textId="1A8BDD0B" w:rsidR="00D97D69" w:rsidRPr="009C0388" w:rsidRDefault="00D97D69" w:rsidP="00226083">
            <w:pPr>
              <w:rPr>
                <w:rFonts w:cs="Arial"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You can find out more at </w:t>
            </w:r>
            <w:hyperlink r:id="rId14" w:history="1">
              <w:r w:rsidRPr="00BE11FA">
                <w:rPr>
                  <w:rStyle w:val="Hyperlink"/>
                  <w:rFonts w:cs="Arial"/>
                  <w:i/>
                  <w:iCs/>
                  <w:sz w:val="22"/>
                </w:rPr>
                <w:t>www.tbhub.co.uk</w:t>
              </w:r>
            </w:hyperlink>
            <w:r w:rsidRPr="00BE11FA">
              <w:rPr>
                <w:rFonts w:cs="Arial"/>
                <w:i/>
                <w:iCs/>
                <w:sz w:val="22"/>
              </w:rPr>
              <w:t xml:space="preserve">  </w:t>
            </w:r>
          </w:p>
        </w:tc>
        <w:tc>
          <w:tcPr>
            <w:tcW w:w="842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7F191AE" w14:textId="28A56608" w:rsidR="00D97D69" w:rsidRPr="00615AF5" w:rsidRDefault="00D97D69" w:rsidP="00226083">
            <w:pPr>
              <w:jc w:val="both"/>
              <w:rPr>
                <w:rFonts w:cs="Arial"/>
                <w:b/>
                <w:bCs/>
                <w:sz w:val="22"/>
              </w:rPr>
            </w:pPr>
            <w:r w:rsidRPr="00F15BF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5BFD">
              <w:rPr>
                <w:rStyle w:val="Style1"/>
              </w:rPr>
              <w:instrText xml:space="preserve"> FORMTEXT </w:instrText>
            </w:r>
            <w:r w:rsidRPr="00F15BFD">
              <w:rPr>
                <w:rStyle w:val="Style1"/>
              </w:rPr>
            </w:r>
            <w:r w:rsidRPr="00F15BFD">
              <w:rPr>
                <w:rStyle w:val="Style1"/>
              </w:rPr>
              <w:fldChar w:fldCharType="separate"/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fldChar w:fldCharType="end"/>
            </w:r>
          </w:p>
        </w:tc>
      </w:tr>
      <w:tr w:rsidR="000E518B" w:rsidRPr="00371E92" w14:paraId="7F6A8C78" w14:textId="6C480577" w:rsidTr="00D307D8">
        <w:trPr>
          <w:trHeight w:val="232"/>
        </w:trPr>
        <w:tc>
          <w:tcPr>
            <w:tcW w:w="15514" w:type="dxa"/>
            <w:gridSpan w:val="16"/>
            <w:shd w:val="clear" w:color="auto" w:fill="E7E6E6" w:themeFill="background2"/>
          </w:tcPr>
          <w:p w14:paraId="6C25C103" w14:textId="681071F2" w:rsidR="000E518B" w:rsidRPr="00371E92" w:rsidRDefault="000E518B" w:rsidP="00153D1C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Grazing Common Land</w:t>
            </w:r>
          </w:p>
        </w:tc>
        <w:tc>
          <w:tcPr>
            <w:tcW w:w="8808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20687CA" w14:textId="29646B28" w:rsidR="000E518B" w:rsidRPr="00371E92" w:rsidRDefault="000E518B" w:rsidP="0085023F"/>
        </w:tc>
      </w:tr>
      <w:tr w:rsidR="000E518B" w:rsidRPr="00371E92" w14:paraId="6B15CE7D" w14:textId="1F44BF7D" w:rsidTr="00D307D8">
        <w:trPr>
          <w:trHeight w:val="232"/>
        </w:trPr>
        <w:tc>
          <w:tcPr>
            <w:tcW w:w="15514" w:type="dxa"/>
            <w:gridSpan w:val="16"/>
            <w:shd w:val="clear" w:color="auto" w:fill="auto"/>
          </w:tcPr>
          <w:p w14:paraId="73144130" w14:textId="35AF4390" w:rsidR="000E518B" w:rsidRPr="00FE4097" w:rsidRDefault="000E518B" w:rsidP="00153D1C">
            <w:pPr>
              <w:rPr>
                <w:rFonts w:cs="Arial"/>
                <w:sz w:val="22"/>
              </w:rPr>
            </w:pPr>
            <w:r w:rsidRPr="00FE4097">
              <w:rPr>
                <w:rFonts w:cs="Arial"/>
                <w:sz w:val="22"/>
              </w:rPr>
              <w:t>Complete the section below if your livestock graze common land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8808" w:type="dxa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14:paraId="2B72E4C5" w14:textId="4B645DF5" w:rsidR="000E518B" w:rsidRPr="00371E92" w:rsidRDefault="000E518B"/>
        </w:tc>
      </w:tr>
      <w:tr w:rsidR="00D97D69" w:rsidRPr="00371E92" w14:paraId="7FFDC06A" w14:textId="77777777" w:rsidTr="00D307D8">
        <w:trPr>
          <w:gridAfter w:val="3"/>
          <w:wAfter w:w="8808" w:type="dxa"/>
          <w:trHeight w:val="907"/>
        </w:trPr>
        <w:tc>
          <w:tcPr>
            <w:tcW w:w="7088" w:type="dxa"/>
            <w:gridSpan w:val="6"/>
            <w:shd w:val="clear" w:color="auto" w:fill="auto"/>
          </w:tcPr>
          <w:p w14:paraId="7AFDF897" w14:textId="4E9D9C8B" w:rsidR="00D97D69" w:rsidRPr="00090B28" w:rsidRDefault="00D97D69" w:rsidP="00226083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Detail how you have adequate separation from non-organic animals</w:t>
            </w:r>
          </w:p>
        </w:tc>
        <w:tc>
          <w:tcPr>
            <w:tcW w:w="8426" w:type="dxa"/>
            <w:gridSpan w:val="10"/>
            <w:shd w:val="clear" w:color="auto" w:fill="auto"/>
          </w:tcPr>
          <w:p w14:paraId="4C309CD7" w14:textId="1C8B5C66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D97D69" w:rsidRPr="00371E92" w14:paraId="20DA270B" w14:textId="77777777" w:rsidTr="00D307D8">
        <w:trPr>
          <w:gridAfter w:val="3"/>
          <w:wAfter w:w="8808" w:type="dxa"/>
          <w:trHeight w:val="907"/>
        </w:trPr>
        <w:tc>
          <w:tcPr>
            <w:tcW w:w="7088" w:type="dxa"/>
            <w:gridSpan w:val="6"/>
            <w:shd w:val="clear" w:color="auto" w:fill="auto"/>
          </w:tcPr>
          <w:p w14:paraId="0506D233" w14:textId="516CBB70" w:rsidR="00D97D69" w:rsidRPr="00090B28" w:rsidRDefault="00D97D69" w:rsidP="00226083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What additional biosecurity measures are in place to prevent disease transfer?</w:t>
            </w:r>
          </w:p>
        </w:tc>
        <w:tc>
          <w:tcPr>
            <w:tcW w:w="8426" w:type="dxa"/>
            <w:gridSpan w:val="10"/>
            <w:shd w:val="clear" w:color="auto" w:fill="auto"/>
          </w:tcPr>
          <w:p w14:paraId="71BAA85F" w14:textId="449CA035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  <w:r w:rsidRPr="005664D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64D4">
              <w:rPr>
                <w:rStyle w:val="Style1"/>
              </w:rPr>
              <w:instrText xml:space="preserve"> FORMTEXT </w:instrText>
            </w:r>
            <w:r w:rsidRPr="005664D4">
              <w:rPr>
                <w:rStyle w:val="Style1"/>
              </w:rPr>
            </w:r>
            <w:r w:rsidRPr="005664D4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fldChar w:fldCharType="end"/>
            </w:r>
          </w:p>
        </w:tc>
      </w:tr>
      <w:tr w:rsidR="00D97D69" w:rsidRPr="00371E92" w14:paraId="224422A0" w14:textId="77777777" w:rsidTr="00D307D8">
        <w:trPr>
          <w:gridAfter w:val="3"/>
          <w:wAfter w:w="8808" w:type="dxa"/>
          <w:trHeight w:val="907"/>
        </w:trPr>
        <w:tc>
          <w:tcPr>
            <w:tcW w:w="7088" w:type="dxa"/>
            <w:gridSpan w:val="6"/>
            <w:shd w:val="clear" w:color="auto" w:fill="auto"/>
          </w:tcPr>
          <w:p w14:paraId="0B2EE4EC" w14:textId="363BE66C" w:rsidR="00D97D69" w:rsidRPr="00090B28" w:rsidRDefault="00D97D69" w:rsidP="00226083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How do you monitor the welfare of your livestock when grazing common land</w:t>
            </w:r>
            <w:r>
              <w:rPr>
                <w:rFonts w:cs="Arial"/>
                <w:sz w:val="22"/>
              </w:rPr>
              <w:t>?</w:t>
            </w:r>
            <w:r w:rsidRPr="00090B2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8426" w:type="dxa"/>
            <w:gridSpan w:val="10"/>
            <w:shd w:val="clear" w:color="auto" w:fill="auto"/>
          </w:tcPr>
          <w:p w14:paraId="2110F2ED" w14:textId="67053E78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  <w:r w:rsidRPr="005664D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64D4">
              <w:rPr>
                <w:rStyle w:val="Style1"/>
              </w:rPr>
              <w:instrText xml:space="preserve"> FORMTEXT </w:instrText>
            </w:r>
            <w:r w:rsidRPr="005664D4">
              <w:rPr>
                <w:rStyle w:val="Style1"/>
              </w:rPr>
            </w:r>
            <w:r w:rsidRPr="005664D4">
              <w:rPr>
                <w:rStyle w:val="Style1"/>
              </w:rPr>
              <w:fldChar w:fldCharType="separate"/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fldChar w:fldCharType="end"/>
            </w:r>
          </w:p>
        </w:tc>
      </w:tr>
      <w:tr w:rsidR="00D97D69" w:rsidRPr="00371E92" w14:paraId="4C88EA94" w14:textId="4F3A6E8A" w:rsidTr="00D307D8">
        <w:trPr>
          <w:trHeight w:val="232"/>
        </w:trPr>
        <w:tc>
          <w:tcPr>
            <w:tcW w:w="15514" w:type="dxa"/>
            <w:gridSpan w:val="16"/>
            <w:shd w:val="clear" w:color="auto" w:fill="E7E6E6" w:themeFill="background2"/>
          </w:tcPr>
          <w:p w14:paraId="085C006C" w14:textId="0C383D8E" w:rsidR="00D97D69" w:rsidRDefault="00D97D69" w:rsidP="00153D1C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</w:rPr>
              <w:t>Youngstock Management</w:t>
            </w:r>
          </w:p>
        </w:tc>
        <w:tc>
          <w:tcPr>
            <w:tcW w:w="880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FAF8205" w14:textId="53573349" w:rsidR="00D97D69" w:rsidRPr="00371E92" w:rsidRDefault="00D97D69"/>
        </w:tc>
      </w:tr>
      <w:tr w:rsidR="00D97D69" w:rsidRPr="00371E92" w14:paraId="2DC9A92E" w14:textId="77777777" w:rsidTr="00D307D8">
        <w:trPr>
          <w:gridAfter w:val="3"/>
          <w:wAfter w:w="8808" w:type="dxa"/>
          <w:trHeight w:val="1020"/>
        </w:trPr>
        <w:tc>
          <w:tcPr>
            <w:tcW w:w="7088" w:type="dxa"/>
            <w:gridSpan w:val="6"/>
            <w:shd w:val="clear" w:color="auto" w:fill="auto"/>
          </w:tcPr>
          <w:p w14:paraId="14A6D1F0" w14:textId="46A5FCE8" w:rsidR="00D97D69" w:rsidRDefault="00D97D69" w:rsidP="00226083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>
              <w:rPr>
                <w:rFonts w:cs="Arial"/>
                <w:sz w:val="22"/>
              </w:rPr>
              <w:t>Please detail your age and method</w:t>
            </w:r>
            <w:r w:rsidRPr="007D2A1C">
              <w:rPr>
                <w:rFonts w:cs="Arial"/>
                <w:sz w:val="22"/>
              </w:rPr>
              <w:t xml:space="preserve"> of castration and disbudding (if applicable)</w:t>
            </w:r>
            <w:r>
              <w:rPr>
                <w:rFonts w:cs="Arial"/>
                <w:sz w:val="22"/>
              </w:rPr>
              <w:t xml:space="preserve"> and any pain relief administered.</w:t>
            </w:r>
          </w:p>
        </w:tc>
        <w:tc>
          <w:tcPr>
            <w:tcW w:w="8426" w:type="dxa"/>
            <w:gridSpan w:val="10"/>
            <w:shd w:val="clear" w:color="auto" w:fill="auto"/>
          </w:tcPr>
          <w:p w14:paraId="02F28AF6" w14:textId="789DA887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D97D69" w:rsidRPr="00371E92" w14:paraId="252CDB2B" w14:textId="77777777" w:rsidTr="00D307D8">
        <w:trPr>
          <w:gridAfter w:val="3"/>
          <w:wAfter w:w="8808" w:type="dxa"/>
          <w:trHeight w:val="1020"/>
        </w:trPr>
        <w:tc>
          <w:tcPr>
            <w:tcW w:w="7088" w:type="dxa"/>
            <w:gridSpan w:val="6"/>
            <w:shd w:val="clear" w:color="auto" w:fill="auto"/>
          </w:tcPr>
          <w:p w14:paraId="527A3ED2" w14:textId="77777777" w:rsidR="00D97D69" w:rsidRDefault="00D97D69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Outline your youngstock management strategy</w:t>
            </w:r>
          </w:p>
          <w:p w14:paraId="36C8E46B" w14:textId="77777777" w:rsidR="00D97D69" w:rsidRDefault="00D97D69" w:rsidP="00226083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Colostrum management </w:t>
            </w:r>
          </w:p>
          <w:p w14:paraId="7073DBB1" w14:textId="142B9446" w:rsidR="00D97D69" w:rsidRPr="00580F4E" w:rsidRDefault="00D97D69" w:rsidP="00226083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Weaning age</w:t>
            </w:r>
          </w:p>
          <w:p w14:paraId="44CE2AE1" w14:textId="77777777" w:rsidR="00D97D69" w:rsidRDefault="00D97D69" w:rsidP="00226083">
            <w:pPr>
              <w:rPr>
                <w:rFonts w:cs="Arial"/>
                <w:sz w:val="22"/>
              </w:rPr>
            </w:pPr>
          </w:p>
        </w:tc>
        <w:tc>
          <w:tcPr>
            <w:tcW w:w="8426" w:type="dxa"/>
            <w:gridSpan w:val="10"/>
          </w:tcPr>
          <w:p w14:paraId="73E7F848" w14:textId="71592469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97D69" w:rsidRPr="00371E92" w14:paraId="6D36F8F7" w14:textId="77777777" w:rsidTr="00D307D8">
        <w:trPr>
          <w:gridAfter w:val="3"/>
          <w:wAfter w:w="8808" w:type="dxa"/>
          <w:trHeight w:val="339"/>
        </w:trPr>
        <w:tc>
          <w:tcPr>
            <w:tcW w:w="7088" w:type="dxa"/>
            <w:gridSpan w:val="6"/>
            <w:shd w:val="clear" w:color="auto" w:fill="auto"/>
          </w:tcPr>
          <w:p w14:paraId="42EE8F13" w14:textId="77777777" w:rsidR="00D97D69" w:rsidRDefault="00D97D69" w:rsidP="00226083">
            <w:pPr>
              <w:rPr>
                <w:rFonts w:cs="Arial"/>
                <w:sz w:val="22"/>
              </w:rPr>
            </w:pPr>
            <w:r w:rsidRPr="00495594">
              <w:rPr>
                <w:rFonts w:cs="Arial"/>
                <w:sz w:val="22"/>
              </w:rPr>
              <w:t>How will you feed youngstock which cannot access maternal colostrum and/or milk? Provide details of the types of milk provided.</w:t>
            </w:r>
          </w:p>
          <w:p w14:paraId="50104B9C" w14:textId="77777777" w:rsidR="00D97D69" w:rsidRPr="00371E92" w:rsidRDefault="00D97D69" w:rsidP="00226083">
            <w:pPr>
              <w:rPr>
                <w:rFonts w:cs="Arial"/>
                <w:sz w:val="22"/>
              </w:rPr>
            </w:pPr>
          </w:p>
          <w:p w14:paraId="01A84862" w14:textId="61A902D0" w:rsidR="00D97D69" w:rsidRPr="00E7146E" w:rsidRDefault="00D97D69" w:rsidP="0022608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71E92">
              <w:rPr>
                <w:rFonts w:cs="Arial"/>
                <w:i/>
                <w:iCs/>
                <w:sz w:val="18"/>
                <w:szCs w:val="18"/>
              </w:rPr>
              <w:t>Note: You should have a plan to provide an organic colostrum to youngstock. You may feed non-organic milk replacer for up to 72 hours in an emergency. If fed for longer the stock will lose their organic status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r w:rsidRPr="530D0C60">
              <w:rPr>
                <w:rFonts w:cs="Arial"/>
                <w:i/>
                <w:iCs/>
                <w:sz w:val="18"/>
                <w:szCs w:val="18"/>
              </w:rPr>
              <w:t>standard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3.10.9)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426" w:type="dxa"/>
            <w:gridSpan w:val="10"/>
            <w:shd w:val="clear" w:color="auto" w:fill="auto"/>
          </w:tcPr>
          <w:p w14:paraId="47002FCF" w14:textId="26674756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97D69" w:rsidRPr="00371E92" w14:paraId="471A3587" w14:textId="26DDE788" w:rsidTr="00D307D8">
        <w:trPr>
          <w:gridAfter w:val="3"/>
          <w:wAfter w:w="8808" w:type="dxa"/>
          <w:trHeight w:val="232"/>
        </w:trPr>
        <w:tc>
          <w:tcPr>
            <w:tcW w:w="15514" w:type="dxa"/>
            <w:gridSpan w:val="16"/>
            <w:shd w:val="clear" w:color="auto" w:fill="E7E6E6" w:themeFill="background2"/>
          </w:tcPr>
          <w:p w14:paraId="2A080D5F" w14:textId="10B5FBA3" w:rsidR="00D97D69" w:rsidRPr="00371E92" w:rsidRDefault="00D97D69" w:rsidP="00153D1C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371E92">
              <w:rPr>
                <w:rFonts w:cs="Arial"/>
                <w:b/>
                <w:bCs/>
                <w:color w:val="000000" w:themeColor="text1"/>
                <w:sz w:val="22"/>
              </w:rPr>
              <w:t>Feeding</w:t>
            </w:r>
          </w:p>
        </w:tc>
      </w:tr>
      <w:tr w:rsidR="00D97D69" w:rsidRPr="00371E92" w14:paraId="688D26BF" w14:textId="752441FD" w:rsidTr="00D307D8">
        <w:trPr>
          <w:gridAfter w:val="3"/>
          <w:wAfter w:w="8808" w:type="dxa"/>
        </w:trPr>
        <w:tc>
          <w:tcPr>
            <w:tcW w:w="7088" w:type="dxa"/>
            <w:gridSpan w:val="6"/>
          </w:tcPr>
          <w:p w14:paraId="10B0ADDD" w14:textId="2B500C8E" w:rsidR="00D97D69" w:rsidRPr="00B12879" w:rsidRDefault="00D97D69" w:rsidP="00153D1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List the </w:t>
            </w:r>
            <w:r w:rsidRPr="00371E92">
              <w:rPr>
                <w:rFonts w:cs="Arial"/>
                <w:sz w:val="22"/>
              </w:rPr>
              <w:t>feed (include types of forage, straights or complete rations) and</w:t>
            </w:r>
            <w:r>
              <w:rPr>
                <w:rFonts w:cs="Arial"/>
                <w:sz w:val="22"/>
              </w:rPr>
              <w:t xml:space="preserve"> their status</w:t>
            </w:r>
            <w:r w:rsidRPr="00371E92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(</w:t>
            </w:r>
            <w:r w:rsidRPr="00371E92">
              <w:rPr>
                <w:rFonts w:cs="Arial"/>
                <w:sz w:val="22"/>
              </w:rPr>
              <w:t>organic</w:t>
            </w:r>
            <w:r>
              <w:rPr>
                <w:rFonts w:cs="Arial"/>
                <w:sz w:val="22"/>
              </w:rPr>
              <w:t xml:space="preserve"> or</w:t>
            </w:r>
            <w:r w:rsidRPr="00371E92">
              <w:rPr>
                <w:rFonts w:cs="Arial"/>
                <w:sz w:val="22"/>
              </w:rPr>
              <w:t xml:space="preserve"> in-conversion</w:t>
            </w:r>
            <w:r>
              <w:rPr>
                <w:rFonts w:cs="Arial"/>
                <w:sz w:val="22"/>
              </w:rPr>
              <w:t>) for each species. Please include the product name for any purchased feed.</w:t>
            </w:r>
          </w:p>
        </w:tc>
        <w:tc>
          <w:tcPr>
            <w:tcW w:w="8426" w:type="dxa"/>
            <w:gridSpan w:val="10"/>
          </w:tcPr>
          <w:p w14:paraId="48C5C997" w14:textId="61268D8C" w:rsidR="00D97D69" w:rsidRPr="00371E92" w:rsidRDefault="00D97D69" w:rsidP="008C78DF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Ingredients and organic status</w:t>
            </w:r>
          </w:p>
        </w:tc>
      </w:tr>
      <w:tr w:rsidR="000E518B" w:rsidRPr="00371E92" w14:paraId="7024ECF7" w14:textId="1F110DC7" w:rsidTr="00D307D8">
        <w:trPr>
          <w:gridAfter w:val="1"/>
          <w:wAfter w:w="4956" w:type="dxa"/>
        </w:trPr>
        <w:tc>
          <w:tcPr>
            <w:tcW w:w="155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</w:tcPr>
          <w:p w14:paraId="116F2681" w14:textId="4CD2CD5D" w:rsidR="000E518B" w:rsidRPr="00371E92" w:rsidRDefault="000E518B" w:rsidP="00153D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Mineral/trace element supplements</w:t>
            </w:r>
          </w:p>
        </w:tc>
        <w:tc>
          <w:tcPr>
            <w:tcW w:w="3852" w:type="dxa"/>
            <w:gridSpan w:val="2"/>
            <w:vMerge w:val="restart"/>
            <w:tcBorders>
              <w:top w:val="nil"/>
            </w:tcBorders>
          </w:tcPr>
          <w:p w14:paraId="6C4A3D91" w14:textId="11BDD01F" w:rsidR="000E518B" w:rsidRPr="00371E92" w:rsidRDefault="000E518B" w:rsidP="007E4E0D"/>
        </w:tc>
      </w:tr>
      <w:tr w:rsidR="000E518B" w:rsidRPr="00371E92" w14:paraId="0133E9F3" w14:textId="0DD50E5B" w:rsidTr="00D307D8">
        <w:trPr>
          <w:gridAfter w:val="1"/>
          <w:wAfter w:w="4956" w:type="dxa"/>
        </w:trPr>
        <w:tc>
          <w:tcPr>
            <w:tcW w:w="15514" w:type="dxa"/>
            <w:gridSpan w:val="16"/>
            <w:tcBorders>
              <w:bottom w:val="single" w:sz="4" w:space="0" w:color="auto"/>
            </w:tcBorders>
          </w:tcPr>
          <w:p w14:paraId="73111879" w14:textId="05AB9721" w:rsidR="000E518B" w:rsidRPr="008672B2" w:rsidRDefault="000E518B" w:rsidP="00153D1C">
            <w:pPr>
              <w:pStyle w:val="NormalWeb"/>
              <w:spacing w:after="0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 w:rsidRPr="530D0C60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 xml:space="preserve">Minerals or supplements may only contain substances listed in standard 3.10.14 and </w:t>
            </w:r>
            <w:r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their</w:t>
            </w:r>
            <w:r w:rsidRPr="530D0C60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 xml:space="preserve"> use must be justified with forage or soil analysis showing that your home-grown feeds are deficient, blood or tissue analysis, or details of previously identified deficiencies in your stock. </w:t>
            </w:r>
          </w:p>
          <w:p w14:paraId="3C576E6C" w14:textId="1A0539CB" w:rsidR="000E518B" w:rsidRPr="00E7146E" w:rsidRDefault="000E518B" w:rsidP="00153D1C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672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For products containing non-organic herbs, spices or molasses please state the product quantity, the number of days it will be fed, and the estimated daily intake per animal. Any other agricultural ingredient within a mineral or feed supplement must be organic.</w:t>
            </w:r>
          </w:p>
        </w:tc>
        <w:tc>
          <w:tcPr>
            <w:tcW w:w="3852" w:type="dxa"/>
            <w:gridSpan w:val="2"/>
            <w:vMerge/>
            <w:tcBorders>
              <w:top w:val="nil"/>
              <w:bottom w:val="nil"/>
            </w:tcBorders>
          </w:tcPr>
          <w:p w14:paraId="4194790C" w14:textId="525EACE1" w:rsidR="000E518B" w:rsidRPr="00371E92" w:rsidRDefault="000E518B"/>
        </w:tc>
      </w:tr>
      <w:tr w:rsidR="00D97D69" w:rsidRPr="00371E92" w14:paraId="22785EE3" w14:textId="77777777" w:rsidTr="007149D7">
        <w:trPr>
          <w:gridAfter w:val="3"/>
          <w:wAfter w:w="8808" w:type="dxa"/>
        </w:trPr>
        <w:tc>
          <w:tcPr>
            <w:tcW w:w="4821" w:type="dxa"/>
            <w:gridSpan w:val="3"/>
          </w:tcPr>
          <w:p w14:paraId="0AADDF9E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 Name and brand</w:t>
            </w:r>
          </w:p>
        </w:tc>
        <w:tc>
          <w:tcPr>
            <w:tcW w:w="3591" w:type="dxa"/>
            <w:gridSpan w:val="5"/>
          </w:tcPr>
          <w:p w14:paraId="4B6857F6" w14:textId="1A91B424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2FEC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FEC">
              <w:rPr>
                <w:rStyle w:val="Style1"/>
              </w:rPr>
              <w:instrText xml:space="preserve"> FORMTEXT </w:instrText>
            </w:r>
            <w:r w:rsidRPr="00322FEC">
              <w:rPr>
                <w:rStyle w:val="Style1"/>
              </w:rPr>
            </w:r>
            <w:r w:rsidRPr="00322FEC">
              <w:rPr>
                <w:rStyle w:val="Style1"/>
              </w:rPr>
              <w:fldChar w:fldCharType="separate"/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fldChar w:fldCharType="end"/>
            </w:r>
          </w:p>
        </w:tc>
        <w:tc>
          <w:tcPr>
            <w:tcW w:w="3355" w:type="dxa"/>
            <w:gridSpan w:val="4"/>
          </w:tcPr>
          <w:p w14:paraId="7D034E9B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Species and livestock group</w:t>
            </w:r>
          </w:p>
        </w:tc>
        <w:tc>
          <w:tcPr>
            <w:tcW w:w="3747" w:type="dxa"/>
            <w:gridSpan w:val="4"/>
          </w:tcPr>
          <w:p w14:paraId="02EB9323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Justification for use</w:t>
            </w:r>
          </w:p>
        </w:tc>
      </w:tr>
      <w:tr w:rsidR="00D97D69" w:rsidRPr="00371E92" w14:paraId="0C255009" w14:textId="77777777" w:rsidTr="007149D7">
        <w:trPr>
          <w:gridAfter w:val="3"/>
          <w:wAfter w:w="8808" w:type="dxa"/>
          <w:trHeight w:val="873"/>
        </w:trPr>
        <w:tc>
          <w:tcPr>
            <w:tcW w:w="4821" w:type="dxa"/>
            <w:gridSpan w:val="3"/>
          </w:tcPr>
          <w:p w14:paraId="7EDCF4A5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Example: </w:t>
            </w:r>
          </w:p>
          <w:p w14:paraId="7DA24809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Garlic Bucket (Prime Feed Solutions)</w:t>
            </w:r>
          </w:p>
        </w:tc>
        <w:tc>
          <w:tcPr>
            <w:tcW w:w="3591" w:type="dxa"/>
            <w:gridSpan w:val="5"/>
          </w:tcPr>
          <w:p w14:paraId="1FD249F2" w14:textId="5C4F9115" w:rsidR="00D97D69" w:rsidRPr="00371E92" w:rsidRDefault="00D97D69" w:rsidP="00615AF5">
            <w:pPr>
              <w:rPr>
                <w:rFonts w:cs="Arial"/>
                <w:i/>
                <w:iCs/>
                <w:color w:val="808080" w:themeColor="background1" w:themeShade="80"/>
                <w:sz w:val="22"/>
              </w:rPr>
            </w:pPr>
            <w:r w:rsidRPr="00322FEC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FEC">
              <w:rPr>
                <w:rStyle w:val="Style1"/>
              </w:rPr>
              <w:instrText xml:space="preserve"> FORMTEXT </w:instrText>
            </w:r>
            <w:r w:rsidRPr="00322FEC">
              <w:rPr>
                <w:rStyle w:val="Style1"/>
              </w:rPr>
            </w:r>
            <w:r w:rsidRPr="00322FEC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fldChar w:fldCharType="end"/>
            </w:r>
          </w:p>
        </w:tc>
        <w:tc>
          <w:tcPr>
            <w:tcW w:w="3355" w:type="dxa"/>
            <w:gridSpan w:val="4"/>
          </w:tcPr>
          <w:p w14:paraId="616B800F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Heifers </w:t>
            </w:r>
          </w:p>
        </w:tc>
        <w:tc>
          <w:tcPr>
            <w:tcW w:w="3747" w:type="dxa"/>
            <w:gridSpan w:val="4"/>
          </w:tcPr>
          <w:p w14:paraId="741CB3A9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Buckets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are provided</w:t>
            </w: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for 90 days of the year and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made</w:t>
            </w: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available for all heifers. This bucket acts as a fly-repellent</w:t>
            </w:r>
          </w:p>
        </w:tc>
      </w:tr>
      <w:tr w:rsidR="00D97D69" w:rsidRPr="00371E92" w14:paraId="471F9F13" w14:textId="77777777" w:rsidTr="007149D7">
        <w:trPr>
          <w:gridAfter w:val="3"/>
          <w:wAfter w:w="8808" w:type="dxa"/>
          <w:trHeight w:val="873"/>
        </w:trPr>
        <w:tc>
          <w:tcPr>
            <w:tcW w:w="4821" w:type="dxa"/>
            <w:gridSpan w:val="3"/>
          </w:tcPr>
          <w:p w14:paraId="254F2FC8" w14:textId="043F6434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FEC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FEC">
              <w:rPr>
                <w:rStyle w:val="Style1"/>
              </w:rPr>
              <w:instrText xml:space="preserve"> FORMTEXT </w:instrText>
            </w:r>
            <w:r w:rsidRPr="00322FEC">
              <w:rPr>
                <w:rStyle w:val="Style1"/>
              </w:rPr>
            </w:r>
            <w:r w:rsidRPr="00322FEC">
              <w:rPr>
                <w:rStyle w:val="Style1"/>
              </w:rPr>
              <w:fldChar w:fldCharType="separate"/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fldChar w:fldCharType="end"/>
            </w:r>
          </w:p>
        </w:tc>
        <w:tc>
          <w:tcPr>
            <w:tcW w:w="3591" w:type="dxa"/>
            <w:gridSpan w:val="5"/>
          </w:tcPr>
          <w:p w14:paraId="69E8D5FC" w14:textId="7115E86D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55" w:type="dxa"/>
            <w:gridSpan w:val="4"/>
          </w:tcPr>
          <w:p w14:paraId="24660595" w14:textId="7422AB63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gridSpan w:val="4"/>
          </w:tcPr>
          <w:p w14:paraId="4BFD151C" w14:textId="778CEB10" w:rsidR="00D97D69" w:rsidRPr="00615AF5" w:rsidRDefault="00D97D69" w:rsidP="00226083">
            <w:pPr>
              <w:rPr>
                <w:rFonts w:cs="Arial"/>
                <w:sz w:val="22"/>
              </w:rPr>
            </w:pPr>
          </w:p>
        </w:tc>
      </w:tr>
      <w:tr w:rsidR="00D97D69" w:rsidRPr="00371E92" w14:paraId="327D24EB" w14:textId="77777777" w:rsidTr="007149D7">
        <w:trPr>
          <w:gridAfter w:val="3"/>
          <w:wAfter w:w="8808" w:type="dxa"/>
          <w:trHeight w:val="873"/>
        </w:trPr>
        <w:tc>
          <w:tcPr>
            <w:tcW w:w="4821" w:type="dxa"/>
            <w:gridSpan w:val="3"/>
          </w:tcPr>
          <w:p w14:paraId="50FCAEF2" w14:textId="0EF3D66A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FEC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FEC">
              <w:rPr>
                <w:rStyle w:val="Style1"/>
              </w:rPr>
              <w:instrText xml:space="preserve"> FORMTEXT </w:instrText>
            </w:r>
            <w:r w:rsidRPr="00322FEC">
              <w:rPr>
                <w:rStyle w:val="Style1"/>
              </w:rPr>
            </w:r>
            <w:r w:rsidRPr="00322FEC">
              <w:rPr>
                <w:rStyle w:val="Style1"/>
              </w:rPr>
              <w:fldChar w:fldCharType="separate"/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fldChar w:fldCharType="end"/>
            </w:r>
          </w:p>
        </w:tc>
        <w:tc>
          <w:tcPr>
            <w:tcW w:w="3591" w:type="dxa"/>
            <w:gridSpan w:val="5"/>
          </w:tcPr>
          <w:p w14:paraId="08D04884" w14:textId="0731A4CF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55" w:type="dxa"/>
            <w:gridSpan w:val="4"/>
          </w:tcPr>
          <w:p w14:paraId="397AB82F" w14:textId="5D68592B" w:rsidR="00D97D69" w:rsidRPr="00EB41ED" w:rsidRDefault="00D97D69" w:rsidP="00226083">
            <w:pPr>
              <w:rPr>
                <w:rFonts w:cs="Arial"/>
                <w:sz w:val="22"/>
              </w:rPr>
            </w:pPr>
          </w:p>
        </w:tc>
        <w:tc>
          <w:tcPr>
            <w:tcW w:w="3747" w:type="dxa"/>
            <w:gridSpan w:val="4"/>
          </w:tcPr>
          <w:p w14:paraId="6909A7F4" w14:textId="70829A5A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7D69" w:rsidRPr="00371E92" w14:paraId="758F6BCD" w14:textId="77777777" w:rsidTr="007149D7">
        <w:trPr>
          <w:gridAfter w:val="3"/>
          <w:wAfter w:w="8808" w:type="dxa"/>
          <w:trHeight w:val="873"/>
        </w:trPr>
        <w:tc>
          <w:tcPr>
            <w:tcW w:w="4821" w:type="dxa"/>
            <w:gridSpan w:val="3"/>
          </w:tcPr>
          <w:p w14:paraId="2B3048C6" w14:textId="3B756AD6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FEC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FEC">
              <w:rPr>
                <w:rStyle w:val="Style1"/>
              </w:rPr>
              <w:instrText xml:space="preserve"> FORMTEXT </w:instrText>
            </w:r>
            <w:r w:rsidRPr="00322FEC">
              <w:rPr>
                <w:rStyle w:val="Style1"/>
              </w:rPr>
            </w:r>
            <w:r w:rsidRPr="00322FEC">
              <w:rPr>
                <w:rStyle w:val="Style1"/>
              </w:rPr>
              <w:fldChar w:fldCharType="separate"/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fldChar w:fldCharType="end"/>
            </w:r>
          </w:p>
        </w:tc>
        <w:tc>
          <w:tcPr>
            <w:tcW w:w="3591" w:type="dxa"/>
            <w:gridSpan w:val="5"/>
          </w:tcPr>
          <w:p w14:paraId="7664A347" w14:textId="480DB9AA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55" w:type="dxa"/>
            <w:gridSpan w:val="4"/>
          </w:tcPr>
          <w:p w14:paraId="0DD8C259" w14:textId="2140A52F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gridSpan w:val="4"/>
          </w:tcPr>
          <w:p w14:paraId="4FA48502" w14:textId="168C590A" w:rsidR="00D97D69" w:rsidRPr="00371E92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7DECF5" w14:textId="77777777" w:rsidR="008A6417" w:rsidRDefault="008A6417"/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6380"/>
        <w:gridCol w:w="8930"/>
      </w:tblGrid>
      <w:tr w:rsidR="00153D1C" w:rsidRPr="00371E92" w14:paraId="6923F38F" w14:textId="77777777" w:rsidTr="008A6417">
        <w:tc>
          <w:tcPr>
            <w:tcW w:w="15310" w:type="dxa"/>
            <w:gridSpan w:val="2"/>
            <w:shd w:val="clear" w:color="auto" w:fill="D9D9D9" w:themeFill="background1" w:themeFillShade="D9"/>
          </w:tcPr>
          <w:p w14:paraId="7DDB8255" w14:textId="73E3E072" w:rsidR="00153D1C" w:rsidRPr="00371E92" w:rsidRDefault="00153D1C" w:rsidP="00153D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Disease Prevention</w:t>
            </w:r>
          </w:p>
        </w:tc>
      </w:tr>
      <w:tr w:rsidR="00153D1C" w:rsidRPr="00371E92" w14:paraId="50F0F322" w14:textId="77777777" w:rsidTr="008A6417">
        <w:tc>
          <w:tcPr>
            <w:tcW w:w="15310" w:type="dxa"/>
            <w:gridSpan w:val="2"/>
            <w:shd w:val="clear" w:color="auto" w:fill="FFFFFF" w:themeFill="background1"/>
          </w:tcPr>
          <w:p w14:paraId="5ED5F3A5" w14:textId="41DF533F" w:rsidR="00153D1C" w:rsidRPr="008D0378" w:rsidRDefault="00153D1C" w:rsidP="00153D1C">
            <w:pPr>
              <w:jc w:val="both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Identify any </w:t>
            </w:r>
            <w:r w:rsidRPr="00371E92">
              <w:rPr>
                <w:rFonts w:cs="Arial"/>
                <w:b/>
                <w:bCs/>
                <w:sz w:val="22"/>
                <w:u w:val="single"/>
              </w:rPr>
              <w:t>preventative husbandry techniques</w:t>
            </w:r>
            <w:r w:rsidRPr="00371E92">
              <w:rPr>
                <w:rFonts w:cs="Arial"/>
                <w:sz w:val="22"/>
              </w:rPr>
              <w:t xml:space="preserve"> that will be employed to reduce the incidence of the common health problems listed below. Preventative methods may include fallowing, clean grazing strategy, stocking rates, hygiene, optimising nutrition, ventilation, etc. </w:t>
            </w:r>
          </w:p>
        </w:tc>
      </w:tr>
      <w:tr w:rsidR="00226083" w:rsidRPr="00371E92" w14:paraId="0D4B8B12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10EC901D" w14:textId="77777777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Endoparasites (internal worms, liver fluke, etc.)</w:t>
            </w:r>
          </w:p>
          <w:p w14:paraId="2F61C01B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54138E6B" w14:textId="314E494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3E60BDFD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5AC87198" w14:textId="7DD8AEF5" w:rsidR="00226083" w:rsidRPr="00371E92" w:rsidRDefault="00226083" w:rsidP="00226083">
            <w:pPr>
              <w:jc w:val="both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Ectoparasites (flies, mange, lice,</w:t>
            </w:r>
            <w:r>
              <w:rPr>
                <w:rFonts w:cs="Arial"/>
                <w:sz w:val="22"/>
              </w:rPr>
              <w:t xml:space="preserve"> scab,</w:t>
            </w:r>
            <w:r w:rsidRPr="00371E92">
              <w:rPr>
                <w:rFonts w:cs="Arial"/>
                <w:sz w:val="22"/>
              </w:rPr>
              <w:t xml:space="preserve"> etc.)</w:t>
            </w:r>
          </w:p>
          <w:p w14:paraId="4A892B5A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0B510606" w14:textId="235EB9F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7634D002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67D8B1EE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71E92">
              <w:rPr>
                <w:rFonts w:ascii="Arial" w:hAnsi="Arial" w:cs="Arial"/>
                <w:sz w:val="22"/>
                <w:szCs w:val="22"/>
              </w:rPr>
              <w:t>Respiratory disorders (e.g. pneumonia)</w:t>
            </w:r>
          </w:p>
          <w:p w14:paraId="55E370BB" w14:textId="325F543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1168A2A8" w14:textId="0411B611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205A64BD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768BFF9F" w14:textId="3ABF89ED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Scour </w:t>
            </w:r>
          </w:p>
        </w:tc>
        <w:tc>
          <w:tcPr>
            <w:tcW w:w="8930" w:type="dxa"/>
            <w:shd w:val="clear" w:color="auto" w:fill="FFFFFF" w:themeFill="background1"/>
          </w:tcPr>
          <w:p w14:paraId="73DA7F81" w14:textId="65646D48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797169B4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4993711F" w14:textId="77777777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Fertility/reproductive disorders </w:t>
            </w:r>
          </w:p>
          <w:p w14:paraId="5AA13A34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7642BD9F" w14:textId="430A78EF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76E45D9B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3861E215" w14:textId="5F2BF3BA" w:rsidR="00226083" w:rsidRPr="00371E92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Lameness </w:t>
            </w:r>
            <w:r w:rsidRPr="530D0C60">
              <w:rPr>
                <w:rFonts w:cs="Arial"/>
                <w:sz w:val="22"/>
              </w:rPr>
              <w:t>(e.g. mobility scoring, associated diseases and treatments, foot trimming, rubber matting, foot hygiene etc.)</w:t>
            </w:r>
          </w:p>
        </w:tc>
        <w:tc>
          <w:tcPr>
            <w:tcW w:w="8930" w:type="dxa"/>
            <w:shd w:val="clear" w:color="auto" w:fill="FFFFFF" w:themeFill="background1"/>
          </w:tcPr>
          <w:p w14:paraId="1E2B1C2B" w14:textId="31613CD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3B5A13C4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0A0263DB" w14:textId="420CAAC6" w:rsidR="00226083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Mineral deficiencies</w:t>
            </w:r>
          </w:p>
        </w:tc>
        <w:tc>
          <w:tcPr>
            <w:tcW w:w="8930" w:type="dxa"/>
            <w:shd w:val="clear" w:color="auto" w:fill="FFFFFF" w:themeFill="background1"/>
          </w:tcPr>
          <w:p w14:paraId="18BD906B" w14:textId="1AE8E50B" w:rsidR="00226083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15EE104C" w14:textId="15DF4740" w:rsidTr="00226083">
        <w:trPr>
          <w:trHeight w:val="907"/>
        </w:trPr>
        <w:tc>
          <w:tcPr>
            <w:tcW w:w="6380" w:type="dxa"/>
          </w:tcPr>
          <w:p w14:paraId="473D814A" w14:textId="7F6F0E90" w:rsidR="00226083" w:rsidRPr="00D20B00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Detail an</w:t>
            </w:r>
            <w:r w:rsidRPr="00371E92">
              <w:rPr>
                <w:rFonts w:cs="Arial"/>
                <w:sz w:val="22"/>
              </w:rPr>
              <w:t>y additional persistent health problems or causes of mortality which occur on your farm</w:t>
            </w:r>
          </w:p>
        </w:tc>
        <w:tc>
          <w:tcPr>
            <w:tcW w:w="8930" w:type="dxa"/>
          </w:tcPr>
          <w:p w14:paraId="1D95C688" w14:textId="73A7A405" w:rsidR="00226083" w:rsidRPr="00963013" w:rsidRDefault="00226083" w:rsidP="0022608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</w:tbl>
    <w:p w14:paraId="6F053F1E" w14:textId="77777777" w:rsidR="002A56C7" w:rsidRDefault="002A56C7"/>
    <w:p w14:paraId="4B688D85" w14:textId="77777777" w:rsidR="00CE2F0C" w:rsidRDefault="00CE2F0C"/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3447"/>
        <w:gridCol w:w="2508"/>
        <w:gridCol w:w="3118"/>
        <w:gridCol w:w="2977"/>
        <w:gridCol w:w="3260"/>
      </w:tblGrid>
      <w:tr w:rsidR="00153D1C" w:rsidRPr="00371E92" w14:paraId="2815DBEE" w14:textId="77777777" w:rsidTr="008A6417">
        <w:tc>
          <w:tcPr>
            <w:tcW w:w="15310" w:type="dxa"/>
            <w:gridSpan w:val="5"/>
            <w:shd w:val="clear" w:color="auto" w:fill="E7E6E6" w:themeFill="background2"/>
          </w:tcPr>
          <w:p w14:paraId="4DFE191A" w14:textId="70A35708" w:rsidR="00153D1C" w:rsidRPr="00371E92" w:rsidRDefault="00153D1C" w:rsidP="00153D1C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 xml:space="preserve">Routine Treatments </w:t>
            </w:r>
          </w:p>
        </w:tc>
      </w:tr>
      <w:tr w:rsidR="00153D1C" w:rsidRPr="00371E92" w14:paraId="32CB17FC" w14:textId="77777777" w:rsidTr="008A6417">
        <w:tc>
          <w:tcPr>
            <w:tcW w:w="15310" w:type="dxa"/>
            <w:gridSpan w:val="5"/>
          </w:tcPr>
          <w:p w14:paraId="28BE979D" w14:textId="74715850" w:rsidR="00153D1C" w:rsidRPr="00D47F29" w:rsidRDefault="00153D1C" w:rsidP="00D47F29">
            <w:pPr>
              <w:rPr>
                <w:rFonts w:cs="Arial"/>
                <w:sz w:val="22"/>
              </w:rPr>
            </w:pPr>
            <w:r w:rsidRPr="1F0F483E">
              <w:rPr>
                <w:rFonts w:cs="Arial"/>
                <w:sz w:val="22"/>
              </w:rPr>
              <w:t>Identify all veterinary treatments that you use on a routine/regular basis. Please include details of any vaccination (not covered in your farm</w:t>
            </w:r>
            <w:r>
              <w:rPr>
                <w:rFonts w:cs="Arial"/>
                <w:sz w:val="22"/>
              </w:rPr>
              <w:t xml:space="preserve"> </w:t>
            </w:r>
            <w:r w:rsidRPr="1F0F483E">
              <w:rPr>
                <w:rFonts w:cs="Arial"/>
                <w:sz w:val="22"/>
              </w:rPr>
              <w:t>assured health plan), phototherapeutic and homoeopathic products. Please note any chemically synthesised allopathic veterinary medicinal products or antibiotics must be used under the responsibility of your vet</w:t>
            </w:r>
            <w:r w:rsidRPr="00DA1D90">
              <w:rPr>
                <w:rFonts w:cs="Arial"/>
                <w:sz w:val="22"/>
              </w:rPr>
              <w:t xml:space="preserve"> (</w:t>
            </w:r>
            <w:r w:rsidR="486D59DA" w:rsidRPr="530D0C60">
              <w:rPr>
                <w:rFonts w:cs="Arial"/>
                <w:sz w:val="22"/>
              </w:rPr>
              <w:t>s</w:t>
            </w:r>
            <w:r w:rsidR="0C21E8EB" w:rsidRPr="530D0C60">
              <w:rPr>
                <w:rFonts w:cs="Arial"/>
                <w:sz w:val="22"/>
              </w:rPr>
              <w:t>t</w:t>
            </w:r>
            <w:r w:rsidR="486D59DA" w:rsidRPr="530D0C60">
              <w:rPr>
                <w:rFonts w:cs="Arial"/>
                <w:sz w:val="22"/>
              </w:rPr>
              <w:t>andar</w:t>
            </w:r>
            <w:r w:rsidR="0C21E8EB" w:rsidRPr="530D0C60">
              <w:rPr>
                <w:rFonts w:cs="Arial"/>
                <w:sz w:val="22"/>
              </w:rPr>
              <w:t>d</w:t>
            </w:r>
            <w:r w:rsidRPr="00DA1D90">
              <w:rPr>
                <w:rFonts w:cs="Arial"/>
                <w:sz w:val="22"/>
              </w:rPr>
              <w:t xml:space="preserve"> 3.4.3).</w:t>
            </w:r>
            <w:r w:rsidRPr="1F0F483E">
              <w:rPr>
                <w:rFonts w:cs="Arial"/>
                <w:sz w:val="22"/>
              </w:rPr>
              <w:t xml:space="preserve"> You must not use chemically synthesised allopathic veterinary medicines or antibiotics for preventative treatment in the absence of illness or surgical intervention.</w:t>
            </w:r>
          </w:p>
        </w:tc>
      </w:tr>
      <w:tr w:rsidR="00615AF5" w:rsidRPr="00371E92" w14:paraId="7D37A011" w14:textId="77777777" w:rsidTr="008A6417">
        <w:tc>
          <w:tcPr>
            <w:tcW w:w="3447" w:type="dxa"/>
          </w:tcPr>
          <w:p w14:paraId="605CF179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Treatment / Vaccine </w:t>
            </w:r>
          </w:p>
        </w:tc>
        <w:tc>
          <w:tcPr>
            <w:tcW w:w="2508" w:type="dxa"/>
          </w:tcPr>
          <w:p w14:paraId="68A89455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Livestock Group</w:t>
            </w:r>
          </w:p>
        </w:tc>
        <w:tc>
          <w:tcPr>
            <w:tcW w:w="3118" w:type="dxa"/>
          </w:tcPr>
          <w:p w14:paraId="264F77DE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Disease/parasite targeted</w:t>
            </w:r>
          </w:p>
        </w:tc>
        <w:tc>
          <w:tcPr>
            <w:tcW w:w="2977" w:type="dxa"/>
          </w:tcPr>
          <w:p w14:paraId="51B64435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Monitoring incidences of disease </w:t>
            </w:r>
          </w:p>
        </w:tc>
        <w:tc>
          <w:tcPr>
            <w:tcW w:w="3260" w:type="dxa"/>
          </w:tcPr>
          <w:p w14:paraId="586386CF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Threshold for use/timing</w:t>
            </w:r>
          </w:p>
        </w:tc>
      </w:tr>
      <w:tr w:rsidR="00615AF5" w:rsidRPr="00371E92" w14:paraId="632B0819" w14:textId="77777777" w:rsidTr="008A6417">
        <w:tc>
          <w:tcPr>
            <w:tcW w:w="3447" w:type="dxa"/>
          </w:tcPr>
          <w:p w14:paraId="7FE5BBF3" w14:textId="1D8A74BE" w:rsidR="00615AF5" w:rsidRPr="00371E92" w:rsidRDefault="00615AF5" w:rsidP="00CE2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(Example) Albendazole/Benzimidazole drench</w:t>
            </w:r>
          </w:p>
        </w:tc>
        <w:tc>
          <w:tcPr>
            <w:tcW w:w="2508" w:type="dxa"/>
          </w:tcPr>
          <w:p w14:paraId="2B68604D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Ewes</w:t>
            </w:r>
          </w:p>
        </w:tc>
        <w:tc>
          <w:tcPr>
            <w:tcW w:w="3118" w:type="dxa"/>
          </w:tcPr>
          <w:p w14:paraId="5E4329BC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Internal parasites</w:t>
            </w:r>
          </w:p>
        </w:tc>
        <w:tc>
          <w:tcPr>
            <w:tcW w:w="2977" w:type="dxa"/>
          </w:tcPr>
          <w:p w14:paraId="51A5013D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Regular FECs and body condition</w:t>
            </w:r>
          </w:p>
        </w:tc>
        <w:tc>
          <w:tcPr>
            <w:tcW w:w="3260" w:type="dxa"/>
          </w:tcPr>
          <w:p w14:paraId="422D693C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Pre-lambing dose (based on FECs as prescribed by vet) leaving 10% fittest untreated</w:t>
            </w:r>
          </w:p>
        </w:tc>
      </w:tr>
      <w:tr w:rsidR="00226083" w:rsidRPr="00371E92" w14:paraId="326D8614" w14:textId="77777777" w:rsidTr="006F523C">
        <w:trPr>
          <w:trHeight w:val="770"/>
        </w:trPr>
        <w:tc>
          <w:tcPr>
            <w:tcW w:w="3447" w:type="dxa"/>
          </w:tcPr>
          <w:p w14:paraId="325871CF" w14:textId="0B315128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0612DC3B" w14:textId="177BE978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1C978898" w14:textId="08A04A2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7C5FFBCB" w14:textId="46FBF980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094B8D04" w14:textId="4CF0EE0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11F76BCD" w14:textId="77777777" w:rsidTr="006F523C">
        <w:trPr>
          <w:trHeight w:val="770"/>
        </w:trPr>
        <w:tc>
          <w:tcPr>
            <w:tcW w:w="3447" w:type="dxa"/>
          </w:tcPr>
          <w:p w14:paraId="74B569A7" w14:textId="7E0311A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6EA316BD" w14:textId="22EF13F3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01AC403C" w14:textId="0F19A8C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4828DCBE" w14:textId="4B9F843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62A93F8A" w14:textId="51E7E3D2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670EA334" w14:textId="77777777" w:rsidTr="006F523C">
        <w:trPr>
          <w:trHeight w:val="770"/>
        </w:trPr>
        <w:tc>
          <w:tcPr>
            <w:tcW w:w="3447" w:type="dxa"/>
          </w:tcPr>
          <w:p w14:paraId="77174CB1" w14:textId="56C9B86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53E6140B" w14:textId="48DD1A42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3C9BB9A5" w14:textId="1DCDBB6D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3D2DCC01" w14:textId="41A0B861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20F80CC5" w14:textId="481BDD5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2E607022" w14:textId="77777777" w:rsidTr="006F523C">
        <w:trPr>
          <w:trHeight w:val="770"/>
        </w:trPr>
        <w:tc>
          <w:tcPr>
            <w:tcW w:w="3447" w:type="dxa"/>
          </w:tcPr>
          <w:p w14:paraId="094EF324" w14:textId="13B4BEE9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34D26A6B" w14:textId="65452CA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07496982" w14:textId="789BFD2A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26616384" w14:textId="4DCE3F1F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013376C7" w14:textId="7007E5BD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20387FF2" w14:textId="77777777" w:rsidTr="006F523C">
        <w:trPr>
          <w:trHeight w:val="770"/>
        </w:trPr>
        <w:tc>
          <w:tcPr>
            <w:tcW w:w="3447" w:type="dxa"/>
          </w:tcPr>
          <w:p w14:paraId="3596B019" w14:textId="180CA28D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70EE6DCB" w14:textId="29CF7C08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05F7063A" w14:textId="134C39C8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70B68DBF" w14:textId="7C5878F3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2668DECF" w14:textId="4D6B7267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052BC0DE" w14:textId="77777777" w:rsidTr="006F523C">
        <w:trPr>
          <w:trHeight w:val="770"/>
        </w:trPr>
        <w:tc>
          <w:tcPr>
            <w:tcW w:w="3447" w:type="dxa"/>
          </w:tcPr>
          <w:p w14:paraId="6F108D52" w14:textId="37C4ADA6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690A66AB" w14:textId="17D60591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4F118CE8" w14:textId="6E517B81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6F577180" w14:textId="692509AC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08AA37CF" w14:textId="40898811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2DB04BE9" w14:textId="77777777" w:rsidTr="006C22CC">
        <w:trPr>
          <w:trHeight w:val="699"/>
        </w:trPr>
        <w:tc>
          <w:tcPr>
            <w:tcW w:w="5955" w:type="dxa"/>
            <w:gridSpan w:val="2"/>
            <w:shd w:val="clear" w:color="auto" w:fill="auto"/>
          </w:tcPr>
          <w:p w14:paraId="6113AFB3" w14:textId="77777777" w:rsidR="00226083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For any treatments used against endoparasites and ectoparasites please detail what measures are taken to prevent resistance to the treatments (e.g. rotation of products). </w:t>
            </w:r>
          </w:p>
          <w:p w14:paraId="25B8D37F" w14:textId="256E5DFE" w:rsidR="00226083" w:rsidRPr="006F523C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lastRenderedPageBreak/>
              <w:t>Provide details of any efficacy testing conducted on your farm (e.g. post-dosing FECs).</w:t>
            </w:r>
          </w:p>
        </w:tc>
        <w:tc>
          <w:tcPr>
            <w:tcW w:w="9355" w:type="dxa"/>
            <w:gridSpan w:val="3"/>
            <w:shd w:val="clear" w:color="auto" w:fill="auto"/>
          </w:tcPr>
          <w:p w14:paraId="3E967917" w14:textId="794747C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1330">
              <w:rPr>
                <w:rStyle w:val="Style1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30">
              <w:rPr>
                <w:rStyle w:val="Style1"/>
              </w:rPr>
              <w:instrText xml:space="preserve"> FORMTEXT </w:instrText>
            </w:r>
            <w:r w:rsidRPr="00971330">
              <w:rPr>
                <w:rStyle w:val="Style1"/>
              </w:rPr>
            </w:r>
            <w:r w:rsidRPr="00971330">
              <w:rPr>
                <w:rStyle w:val="Style1"/>
              </w:rPr>
              <w:fldChar w:fldCharType="separate"/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fldChar w:fldCharType="end"/>
            </w:r>
          </w:p>
        </w:tc>
      </w:tr>
      <w:tr w:rsidR="00226083" w:rsidRPr="00371E92" w14:paraId="5428FB82" w14:textId="77777777" w:rsidTr="00226083">
        <w:trPr>
          <w:trHeight w:val="964"/>
        </w:trPr>
        <w:tc>
          <w:tcPr>
            <w:tcW w:w="5955" w:type="dxa"/>
            <w:gridSpan w:val="2"/>
            <w:shd w:val="clear" w:color="auto" w:fill="auto"/>
          </w:tcPr>
          <w:p w14:paraId="0F95AB5B" w14:textId="30DDF79B" w:rsidR="00226083" w:rsidRPr="00371E92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</w:t>
            </w:r>
            <w:r w:rsidRPr="00371E92">
              <w:rPr>
                <w:rFonts w:cs="Arial"/>
                <w:sz w:val="22"/>
              </w:rPr>
              <w:t>ow</w:t>
            </w:r>
            <w:r>
              <w:rPr>
                <w:rFonts w:cs="Arial"/>
                <w:sz w:val="22"/>
              </w:rPr>
              <w:t xml:space="preserve"> is</w:t>
            </w:r>
            <w:r w:rsidRPr="00371E92">
              <w:rPr>
                <w:rFonts w:cs="Arial"/>
                <w:sz w:val="22"/>
              </w:rPr>
              <w:t xml:space="preserve"> the welfare of </w:t>
            </w:r>
            <w:r w:rsidRPr="00C87093">
              <w:rPr>
                <w:rFonts w:cs="Arial"/>
                <w:sz w:val="22"/>
              </w:rPr>
              <w:t>your livestock</w:t>
            </w:r>
            <w:r w:rsidRPr="00371E92">
              <w:rPr>
                <w:rFonts w:cs="Arial"/>
                <w:sz w:val="22"/>
              </w:rPr>
              <w:t xml:space="preserve"> assessed and how often are</w:t>
            </w:r>
            <w:r>
              <w:rPr>
                <w:rFonts w:cs="Arial"/>
                <w:sz w:val="22"/>
              </w:rPr>
              <w:t xml:space="preserve"> they</w:t>
            </w:r>
            <w:r w:rsidRPr="00371E92">
              <w:rPr>
                <w:rFonts w:cs="Arial"/>
                <w:sz w:val="22"/>
              </w:rPr>
              <w:t xml:space="preserve"> visually checked</w:t>
            </w:r>
            <w:r>
              <w:rPr>
                <w:rFonts w:cs="Arial"/>
                <w:sz w:val="22"/>
              </w:rPr>
              <w:t>?</w:t>
            </w:r>
            <w:r w:rsidRPr="00371E92">
              <w:rPr>
                <w:rFonts w:cs="Arial"/>
                <w:sz w:val="22"/>
              </w:rPr>
              <w:t xml:space="preserve"> </w:t>
            </w:r>
          </w:p>
          <w:p w14:paraId="776792AA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14:paraId="5B728A1A" w14:textId="60EC6BCD" w:rsidR="00226083" w:rsidRPr="00371E92" w:rsidRDefault="006C22CC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133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30">
              <w:rPr>
                <w:rStyle w:val="Style1"/>
              </w:rPr>
              <w:instrText xml:space="preserve"> FORMTEXT </w:instrText>
            </w:r>
            <w:r w:rsidRPr="00971330">
              <w:rPr>
                <w:rStyle w:val="Style1"/>
              </w:rPr>
            </w:r>
            <w:r w:rsidRPr="00971330">
              <w:rPr>
                <w:rStyle w:val="Style1"/>
              </w:rPr>
              <w:fldChar w:fldCharType="separate"/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fldChar w:fldCharType="end"/>
            </w:r>
          </w:p>
        </w:tc>
      </w:tr>
      <w:tr w:rsidR="00226083" w:rsidRPr="00371E92" w14:paraId="581FBB3F" w14:textId="77777777" w:rsidTr="00226083">
        <w:trPr>
          <w:trHeight w:val="964"/>
        </w:trPr>
        <w:tc>
          <w:tcPr>
            <w:tcW w:w="5955" w:type="dxa"/>
            <w:gridSpan w:val="2"/>
            <w:shd w:val="clear" w:color="auto" w:fill="auto"/>
          </w:tcPr>
          <w:p w14:paraId="56B1B109" w14:textId="7E9A58E0" w:rsidR="00226083" w:rsidRPr="00371E92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What facilities do you have if sick or injured animals require isolation? </w:t>
            </w:r>
            <w:r w:rsidRPr="530D0C60">
              <w:rPr>
                <w:rFonts w:cs="Arial"/>
                <w:sz w:val="22"/>
              </w:rPr>
              <w:t>(standard</w:t>
            </w:r>
            <w:r>
              <w:rPr>
                <w:rFonts w:cs="Arial"/>
                <w:sz w:val="22"/>
              </w:rPr>
              <w:t xml:space="preserve"> 3.4.3) </w:t>
            </w:r>
          </w:p>
          <w:p w14:paraId="3AAD6926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14:paraId="318861E1" w14:textId="12EBC15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133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30">
              <w:rPr>
                <w:rStyle w:val="Style1"/>
              </w:rPr>
              <w:instrText xml:space="preserve"> FORMTEXT </w:instrText>
            </w:r>
            <w:r w:rsidRPr="00971330">
              <w:rPr>
                <w:rStyle w:val="Style1"/>
              </w:rPr>
            </w:r>
            <w:r w:rsidRPr="00971330">
              <w:rPr>
                <w:rStyle w:val="Style1"/>
              </w:rPr>
              <w:fldChar w:fldCharType="separate"/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fldChar w:fldCharType="end"/>
            </w:r>
          </w:p>
        </w:tc>
      </w:tr>
      <w:tr w:rsidR="00226083" w:rsidRPr="00371E92" w14:paraId="4691C521" w14:textId="77777777" w:rsidTr="00CE2F0C">
        <w:tc>
          <w:tcPr>
            <w:tcW w:w="5955" w:type="dxa"/>
            <w:gridSpan w:val="2"/>
            <w:shd w:val="clear" w:color="auto" w:fill="auto"/>
          </w:tcPr>
          <w:p w14:paraId="436DDC15" w14:textId="21532A2C" w:rsidR="00226083" w:rsidRDefault="00226083" w:rsidP="00226083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sz w:val="22"/>
              </w:rPr>
              <w:t xml:space="preserve">Do you have Johne’s in your herd? If yes, please outline your control strategy including details on </w:t>
            </w:r>
            <w:r w:rsidRPr="00371E92">
              <w:rPr>
                <w:rFonts w:cs="Arial"/>
                <w:color w:val="000000"/>
                <w:sz w:val="22"/>
              </w:rPr>
              <w:t>testing, cow management and replacement, calf management, and manure</w:t>
            </w:r>
            <w:r>
              <w:rPr>
                <w:rFonts w:cs="Arial"/>
                <w:color w:val="000000"/>
                <w:sz w:val="22"/>
              </w:rPr>
              <w:t>/slurry</w:t>
            </w:r>
            <w:r w:rsidRPr="00371E92">
              <w:rPr>
                <w:rFonts w:cs="Arial"/>
                <w:color w:val="000000"/>
                <w:sz w:val="22"/>
              </w:rPr>
              <w:t xml:space="preserve"> management</w:t>
            </w:r>
            <w:r>
              <w:rPr>
                <w:rFonts w:cs="Arial"/>
                <w:color w:val="000000"/>
                <w:sz w:val="22"/>
              </w:rPr>
              <w:t>.</w:t>
            </w:r>
          </w:p>
          <w:p w14:paraId="420F6B7F" w14:textId="68A0EA0B" w:rsidR="00226083" w:rsidRDefault="00226083" w:rsidP="00226083">
            <w:pPr>
              <w:rPr>
                <w:rFonts w:cs="Arial"/>
                <w:sz w:val="22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14:paraId="649BC2EC" w14:textId="6E1BCA36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 w:rsidRPr="0097133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30">
              <w:rPr>
                <w:rStyle w:val="Style1"/>
              </w:rPr>
              <w:instrText xml:space="preserve"> FORMTEXT </w:instrText>
            </w:r>
            <w:r w:rsidRPr="00971330">
              <w:rPr>
                <w:rStyle w:val="Style1"/>
              </w:rPr>
            </w:r>
            <w:r w:rsidRPr="00971330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fldChar w:fldCharType="end"/>
            </w:r>
          </w:p>
        </w:tc>
      </w:tr>
      <w:tr w:rsidR="00F51A09" w:rsidRPr="00371E92" w:rsidDel="00233B39" w14:paraId="1BE1AE62" w14:textId="77777777" w:rsidTr="008A6417">
        <w:tc>
          <w:tcPr>
            <w:tcW w:w="15310" w:type="dxa"/>
            <w:gridSpan w:val="5"/>
            <w:shd w:val="clear" w:color="auto" w:fill="E7E6E6" w:themeFill="background2"/>
          </w:tcPr>
          <w:p w14:paraId="0B0A0EAD" w14:textId="281F591A" w:rsidR="00F51A09" w:rsidRPr="00371E92" w:rsidDel="00233B39" w:rsidRDefault="00F51A09" w:rsidP="00F51A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Transport and Slaughter</w:t>
            </w:r>
          </w:p>
        </w:tc>
      </w:tr>
      <w:tr w:rsidR="00226083" w:rsidRPr="00371E92" w14:paraId="222155A9" w14:textId="77777777" w:rsidTr="00226083">
        <w:trPr>
          <w:trHeight w:val="1020"/>
        </w:trPr>
        <w:tc>
          <w:tcPr>
            <w:tcW w:w="5955" w:type="dxa"/>
            <w:gridSpan w:val="2"/>
          </w:tcPr>
          <w:p w14:paraId="4DDD16F0" w14:textId="2193FFB0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Please detail the maximum duration you will transport livestock entering or leaving your site. </w:t>
            </w:r>
          </w:p>
          <w:p w14:paraId="0CCF0DFE" w14:textId="14FEB927" w:rsidR="00226083" w:rsidRPr="00371E92" w:rsidRDefault="00226083" w:rsidP="0022608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9355" w:type="dxa"/>
            <w:gridSpan w:val="3"/>
          </w:tcPr>
          <w:p w14:paraId="7E58722E" w14:textId="779318E2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1631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631">
              <w:rPr>
                <w:rStyle w:val="Style1"/>
              </w:rPr>
              <w:instrText xml:space="preserve"> FORMTEXT </w:instrText>
            </w:r>
            <w:r w:rsidRPr="00FB1631">
              <w:rPr>
                <w:rStyle w:val="Style1"/>
              </w:rPr>
            </w:r>
            <w:r w:rsidRPr="00FB1631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fldChar w:fldCharType="end"/>
            </w:r>
          </w:p>
        </w:tc>
      </w:tr>
      <w:tr w:rsidR="00226083" w:rsidRPr="00371E92" w14:paraId="01467D13" w14:textId="77777777" w:rsidTr="00226083">
        <w:trPr>
          <w:trHeight w:val="1020"/>
        </w:trPr>
        <w:tc>
          <w:tcPr>
            <w:tcW w:w="5955" w:type="dxa"/>
            <w:gridSpan w:val="2"/>
          </w:tcPr>
          <w:p w14:paraId="60CEAE37" w14:textId="716A35E9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Detail the site of the slaughter of your </w:t>
            </w:r>
            <w:r>
              <w:rPr>
                <w:rFonts w:cs="Arial"/>
                <w:sz w:val="22"/>
              </w:rPr>
              <w:t>livestock</w:t>
            </w:r>
          </w:p>
        </w:tc>
        <w:tc>
          <w:tcPr>
            <w:tcW w:w="9355" w:type="dxa"/>
            <w:gridSpan w:val="3"/>
          </w:tcPr>
          <w:p w14:paraId="73FE63C5" w14:textId="67D982B3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1631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631">
              <w:rPr>
                <w:rStyle w:val="Style1"/>
              </w:rPr>
              <w:instrText xml:space="preserve"> FORMTEXT </w:instrText>
            </w:r>
            <w:r w:rsidRPr="00FB1631">
              <w:rPr>
                <w:rStyle w:val="Style1"/>
              </w:rPr>
            </w:r>
            <w:r w:rsidRPr="00FB1631">
              <w:rPr>
                <w:rStyle w:val="Style1"/>
              </w:rPr>
              <w:fldChar w:fldCharType="separate"/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fldChar w:fldCharType="end"/>
            </w:r>
          </w:p>
        </w:tc>
      </w:tr>
      <w:tr w:rsidR="00226083" w:rsidRPr="00371E92" w14:paraId="6CA38642" w14:textId="77777777" w:rsidTr="00226083">
        <w:trPr>
          <w:trHeight w:val="1020"/>
        </w:trPr>
        <w:tc>
          <w:tcPr>
            <w:tcW w:w="5955" w:type="dxa"/>
            <w:gridSpan w:val="2"/>
          </w:tcPr>
          <w:p w14:paraId="586274CE" w14:textId="77777777" w:rsidR="00226083" w:rsidRPr="00784DC4" w:rsidRDefault="00226083" w:rsidP="00226083">
            <w:pPr>
              <w:jc w:val="both"/>
              <w:rPr>
                <w:rFonts w:cs="Arial"/>
                <w:sz w:val="22"/>
              </w:rPr>
            </w:pPr>
            <w:r w:rsidRPr="00784DC4">
              <w:rPr>
                <w:rFonts w:cs="Arial"/>
                <w:sz w:val="22"/>
              </w:rPr>
              <w:t xml:space="preserve">Detail the method of euthanasia for young stock and adult stock. Name the person(s) who will carry this out.  </w:t>
            </w:r>
          </w:p>
          <w:p w14:paraId="4A9F2D55" w14:textId="77777777" w:rsidR="00226083" w:rsidRPr="00371E92" w:rsidRDefault="00226083" w:rsidP="00226083">
            <w:pPr>
              <w:rPr>
                <w:rFonts w:cs="Arial"/>
                <w:sz w:val="22"/>
              </w:rPr>
            </w:pPr>
          </w:p>
        </w:tc>
        <w:tc>
          <w:tcPr>
            <w:tcW w:w="9355" w:type="dxa"/>
            <w:gridSpan w:val="3"/>
          </w:tcPr>
          <w:p w14:paraId="579AE72D" w14:textId="18DFD7E2" w:rsidR="00226083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1631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631">
              <w:rPr>
                <w:rStyle w:val="Style1"/>
              </w:rPr>
              <w:instrText xml:space="preserve"> FORMTEXT </w:instrText>
            </w:r>
            <w:r w:rsidRPr="00FB1631">
              <w:rPr>
                <w:rStyle w:val="Style1"/>
              </w:rPr>
            </w:r>
            <w:r w:rsidRPr="00FB1631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fldChar w:fldCharType="end"/>
            </w:r>
          </w:p>
        </w:tc>
      </w:tr>
    </w:tbl>
    <w:p w14:paraId="1E16CF72" w14:textId="77777777" w:rsidR="00CE2F0C" w:rsidRDefault="00CE2F0C"/>
    <w:p w14:paraId="46823E19" w14:textId="77777777" w:rsidR="00F51A09" w:rsidRDefault="00F51A09"/>
    <w:p w14:paraId="2B31EE8F" w14:textId="77777777" w:rsidR="00F51A09" w:rsidRDefault="00F51A09"/>
    <w:p w14:paraId="0285B9BC" w14:textId="77777777" w:rsidR="00F51A09" w:rsidRDefault="00F51A09"/>
    <w:p w14:paraId="137A6614" w14:textId="77777777" w:rsidR="00F51A09" w:rsidRDefault="00F51A09"/>
    <w:tbl>
      <w:tblPr>
        <w:tblStyle w:val="TableGrid1"/>
        <w:tblW w:w="15310" w:type="dxa"/>
        <w:tblInd w:w="-431" w:type="dxa"/>
        <w:tblLook w:val="04A0" w:firstRow="1" w:lastRow="0" w:firstColumn="1" w:lastColumn="0" w:noHBand="0" w:noVBand="1"/>
      </w:tblPr>
      <w:tblGrid>
        <w:gridCol w:w="15310"/>
      </w:tblGrid>
      <w:tr w:rsidR="00CE2F0C" w:rsidRPr="00371E92" w14:paraId="4B1E0C76" w14:textId="77777777" w:rsidTr="00F51A09">
        <w:trPr>
          <w:trHeight w:val="283"/>
        </w:trPr>
        <w:tc>
          <w:tcPr>
            <w:tcW w:w="15310" w:type="dxa"/>
            <w:shd w:val="clear" w:color="auto" w:fill="E7E6E6" w:themeFill="background2"/>
          </w:tcPr>
          <w:p w14:paraId="6C210DDF" w14:textId="77777777" w:rsidR="00CE2F0C" w:rsidRPr="00371E92" w:rsidRDefault="00CE2F0C" w:rsidP="00E959E3">
            <w:pPr>
              <w:rPr>
                <w:rFonts w:ascii="Arial" w:hAnsi="Arial" w:cs="Arial"/>
                <w:b/>
                <w:bCs/>
                <w:sz w:val="20"/>
              </w:rPr>
            </w:pPr>
            <w:r w:rsidRPr="00371E92">
              <w:rPr>
                <w:rFonts w:ascii="Arial" w:hAnsi="Arial" w:cs="Arial"/>
                <w:b/>
                <w:bCs/>
              </w:rPr>
              <w:t xml:space="preserve">Record Keeping </w:t>
            </w:r>
          </w:p>
        </w:tc>
      </w:tr>
      <w:tr w:rsidR="00CE2F0C" w:rsidRPr="00371E92" w14:paraId="45C3BEF3" w14:textId="77777777" w:rsidTr="00903EFA">
        <w:trPr>
          <w:trHeight w:val="2660"/>
        </w:trPr>
        <w:tc>
          <w:tcPr>
            <w:tcW w:w="15310" w:type="dxa"/>
            <w:shd w:val="clear" w:color="auto" w:fill="auto"/>
          </w:tcPr>
          <w:p w14:paraId="5AD0ECCC" w14:textId="77777777" w:rsidR="00CE2F0C" w:rsidRDefault="00CE2F0C" w:rsidP="00E959E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 xml:space="preserve">Record keeping is essential to effective management and forms a critical part </w:t>
            </w:r>
            <w:r>
              <w:rPr>
                <w:rFonts w:ascii="Arial" w:hAnsi="Arial" w:cs="Arial"/>
              </w:rPr>
              <w:t>of demonstrating compliance with organic standards</w:t>
            </w:r>
            <w:r w:rsidRPr="00DC6DDB">
              <w:rPr>
                <w:rFonts w:ascii="Arial" w:hAnsi="Arial" w:cs="Arial"/>
              </w:rPr>
              <w:t xml:space="preserve">. </w:t>
            </w:r>
          </w:p>
          <w:p w14:paraId="1C193776" w14:textId="77777777" w:rsidR="00CE2F0C" w:rsidRDefault="00CE2F0C" w:rsidP="00E959E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0E716C2F" w14:textId="77777777" w:rsidR="00CE2F0C" w:rsidRPr="00DC6DDB" w:rsidRDefault="00CE2F0C" w:rsidP="00E959E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</w:rPr>
              <w:t>must</w:t>
            </w:r>
            <w:r w:rsidRPr="00DC6DDB">
              <w:rPr>
                <w:rFonts w:ascii="Arial" w:hAnsi="Arial" w:cs="Arial"/>
              </w:rPr>
              <w:t xml:space="preserve"> keep the records detailed in section 1.7 of the standards. This includes records of bought-in feeds, livestock movements, mortality records (planned/unplanned culls, scanning percentage and rearing percentage) and veterinary treatments (including withdrawal periods) along with your field and crop records. The relevant invoices must also be kept.</w:t>
            </w:r>
          </w:p>
          <w:p w14:paraId="304FF109" w14:textId="77777777" w:rsidR="00CE2F0C" w:rsidRPr="00BF70AF" w:rsidRDefault="00CE2F0C" w:rsidP="00E959E3">
            <w:pPr>
              <w:pStyle w:val="Bullet1"/>
              <w:numPr>
                <w:ilvl w:val="0"/>
                <w:numId w:val="0"/>
              </w:numPr>
              <w:shd w:val="clear" w:color="auto" w:fill="FFFFFF" w:themeFill="background1"/>
              <w:jc w:val="both"/>
              <w:rPr>
                <w:rFonts w:ascii="Arial" w:hAnsi="Arial" w:cs="Arial"/>
                <w:szCs w:val="22"/>
              </w:rPr>
            </w:pPr>
          </w:p>
          <w:p w14:paraId="05DEB553" w14:textId="77777777" w:rsidR="00CE2F0C" w:rsidRPr="00C87093" w:rsidRDefault="00CE2F0C" w:rsidP="00E959E3">
            <w:pPr>
              <w:pStyle w:val="Bullet1"/>
              <w:numPr>
                <w:ilvl w:val="0"/>
                <w:numId w:val="0"/>
              </w:numPr>
              <w:shd w:val="clear" w:color="auto" w:fill="FFFFFF" w:themeFill="background1"/>
              <w:jc w:val="both"/>
              <w:rPr>
                <w:rFonts w:ascii="Arial" w:hAnsi="Arial" w:cs="Arial"/>
                <w:szCs w:val="22"/>
              </w:rPr>
            </w:pPr>
            <w:r w:rsidRPr="00C87093">
              <w:rPr>
                <w:rFonts w:ascii="Arial" w:hAnsi="Arial" w:cs="Arial"/>
                <w:szCs w:val="22"/>
              </w:rPr>
              <w:t>You will also need to demonstrate through your records that individual livestock rations have complied with the standards both on a daily and annual basis.</w:t>
            </w:r>
          </w:p>
          <w:p w14:paraId="4BDED677" w14:textId="77777777" w:rsidR="00CE2F0C" w:rsidRPr="00DC6DDB" w:rsidRDefault="00CE2F0C" w:rsidP="00E959E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3ED67E9A" w14:textId="77777777" w:rsidR="00CE2F0C" w:rsidRPr="005A747F" w:rsidRDefault="00CE2F0C" w:rsidP="00E959E3">
            <w:pPr>
              <w:shd w:val="clear" w:color="auto" w:fill="FFFFFF" w:themeFill="background1"/>
              <w:rPr>
                <w:rFonts w:cs="Arial"/>
                <w:color w:val="0563C1" w:themeColor="hyperlink"/>
                <w:u w:val="single"/>
              </w:rPr>
            </w:pPr>
            <w:r w:rsidRPr="00DC6DDB">
              <w:rPr>
                <w:rFonts w:ascii="Arial" w:hAnsi="Arial" w:cs="Arial"/>
              </w:rPr>
              <w:t xml:space="preserve">Records can be kept in your own format (either computerised or on paper) if all the information required is provided. Record keeping sheets are available on the </w:t>
            </w:r>
            <w:hyperlink r:id="rId15" w:history="1">
              <w:r w:rsidRPr="00DC6DDB">
                <w:rPr>
                  <w:rStyle w:val="Hyperlink"/>
                  <w:rFonts w:ascii="Arial" w:hAnsi="Arial" w:cs="Arial"/>
                </w:rPr>
                <w:t>Soil Association Certification website</w:t>
              </w:r>
            </w:hyperlink>
            <w:r w:rsidRPr="005A747F">
              <w:rPr>
                <w:rFonts w:ascii="Arial" w:hAnsi="Arial"/>
              </w:rPr>
              <w:t xml:space="preserve"> o</w:t>
            </w:r>
            <w:r w:rsidRPr="005A747F">
              <w:rPr>
                <w:rFonts w:ascii="Arial" w:hAnsi="Arial" w:cs="Arial"/>
              </w:rPr>
              <w:t>r by searching</w:t>
            </w:r>
            <w:r>
              <w:rPr>
                <w:rFonts w:ascii="Arial" w:hAnsi="Arial" w:cs="Arial"/>
              </w:rPr>
              <w:t xml:space="preserve"> for</w:t>
            </w:r>
            <w:r w:rsidRPr="005A747F">
              <w:rPr>
                <w:rFonts w:ascii="Arial" w:hAnsi="Arial" w:cs="Arial"/>
              </w:rPr>
              <w:t xml:space="preserve"> ‘soil association producer licensee resources’</w:t>
            </w:r>
            <w:r>
              <w:rPr>
                <w:rFonts w:ascii="Arial" w:hAnsi="Arial" w:cs="Arial"/>
              </w:rPr>
              <w:t>.</w:t>
            </w:r>
          </w:p>
        </w:tc>
      </w:tr>
      <w:tr w:rsidR="00D36B4D" w:rsidRPr="00371E92" w14:paraId="2BD8B2D4" w14:textId="77777777" w:rsidTr="00F51A09">
        <w:trPr>
          <w:trHeight w:val="281"/>
        </w:trPr>
        <w:tc>
          <w:tcPr>
            <w:tcW w:w="15310" w:type="dxa"/>
            <w:shd w:val="clear" w:color="auto" w:fill="E7E6E6" w:themeFill="background2"/>
          </w:tcPr>
          <w:p w14:paraId="23A27E6C" w14:textId="3FDA5E1C" w:rsidR="00D36B4D" w:rsidRPr="00371E92" w:rsidRDefault="00F51A09" w:rsidP="007C1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D36B4D" w:rsidRPr="00371E92">
              <w:rPr>
                <w:rFonts w:ascii="Arial" w:hAnsi="Arial" w:cs="Arial"/>
                <w:b/>
                <w:bCs/>
              </w:rPr>
              <w:t>dditional Resources</w:t>
            </w:r>
          </w:p>
        </w:tc>
      </w:tr>
      <w:tr w:rsidR="00D36B4D" w:rsidRPr="00371E92" w14:paraId="0D35A761" w14:textId="77777777" w:rsidTr="00F51A09">
        <w:trPr>
          <w:trHeight w:val="841"/>
        </w:trPr>
        <w:tc>
          <w:tcPr>
            <w:tcW w:w="15310" w:type="dxa"/>
            <w:shd w:val="clear" w:color="auto" w:fill="FFFFFF" w:themeFill="background1"/>
          </w:tcPr>
          <w:p w14:paraId="33512E55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Farm Health Online: </w:t>
            </w:r>
            <w:hyperlink r:id="rId16" w:history="1">
              <w:r w:rsidRPr="005044A8">
                <w:rPr>
                  <w:rStyle w:val="Hyperlink"/>
                  <w:rFonts w:ascii="Arial" w:hAnsi="Arial" w:cs="Arial"/>
                </w:rPr>
                <w:t>https://www.farmhealthonline.com/</w:t>
              </w:r>
            </w:hyperlink>
          </w:p>
          <w:p w14:paraId="4C6B3903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SCOPS (Sustainable control of parasites): </w:t>
            </w:r>
            <w:hyperlink r:id="rId17" w:history="1">
              <w:r w:rsidRPr="005044A8">
                <w:rPr>
                  <w:rStyle w:val="Hyperlink"/>
                  <w:rFonts w:ascii="Arial" w:hAnsi="Arial" w:cs="Arial"/>
                </w:rPr>
                <w:t>https://www.scops.org.uk/</w:t>
              </w:r>
            </w:hyperlink>
          </w:p>
          <w:p w14:paraId="48770287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AssureWel: </w:t>
            </w:r>
            <w:hyperlink r:id="rId18" w:history="1">
              <w:r w:rsidRPr="005044A8">
                <w:rPr>
                  <w:rStyle w:val="Hyperlink"/>
                  <w:rFonts w:ascii="Arial" w:hAnsi="Arial" w:cs="Arial"/>
                </w:rPr>
                <w:t>http://www.assurewel.org/index.html</w:t>
              </w:r>
            </w:hyperlink>
          </w:p>
          <w:p w14:paraId="18A8D81A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Government Website: </w:t>
            </w:r>
            <w:hyperlink r:id="rId19" w:history="1">
              <w:r w:rsidRPr="005044A8">
                <w:rPr>
                  <w:rStyle w:val="Hyperlink"/>
                  <w:rFonts w:ascii="Arial" w:hAnsi="Arial" w:cs="Arial"/>
                </w:rPr>
                <w:t>https://www.gov.uk/guidance/controlling-disease-in-farm-animals</w:t>
              </w:r>
            </w:hyperlink>
          </w:p>
          <w:p w14:paraId="3E647531" w14:textId="77777777" w:rsidR="007A316D" w:rsidRPr="00615AF5" w:rsidRDefault="00D36B4D" w:rsidP="007A316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before="40" w:after="40"/>
              <w:rPr>
                <w:rFonts w:ascii="Arial" w:hAnsi="Arial" w:cs="Arial"/>
                <w:lang w:val="de-AT"/>
              </w:rPr>
            </w:pPr>
            <w:r w:rsidRPr="00615AF5">
              <w:rPr>
                <w:rFonts w:ascii="Arial" w:hAnsi="Arial" w:cs="Arial"/>
                <w:lang w:val="de-AT"/>
              </w:rPr>
              <w:t xml:space="preserve">AHDB: </w:t>
            </w:r>
            <w:hyperlink r:id="rId20" w:history="1">
              <w:r w:rsidRPr="00A023C2">
                <w:rPr>
                  <w:rStyle w:val="Hyperlink"/>
                  <w:rFonts w:ascii="Arial" w:hAnsi="Arial" w:cs="Arial"/>
                  <w:lang w:val="de-AT"/>
                </w:rPr>
                <w:t>http://beefandlamb.ahdb.org.uk/returns/</w:t>
              </w:r>
            </w:hyperlink>
            <w:r w:rsidRPr="00615AF5">
              <w:rPr>
                <w:rFonts w:cs="Arial"/>
                <w:lang w:val="de-AT"/>
              </w:rPr>
              <w:t xml:space="preserve"> </w:t>
            </w:r>
          </w:p>
          <w:p w14:paraId="138EB6E0" w14:textId="1D40A676" w:rsidR="00D36B4D" w:rsidRPr="005044A8" w:rsidRDefault="00D36B4D" w:rsidP="007A316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before="40" w:after="40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5044A8">
              <w:rPr>
                <w:rFonts w:ascii="Arial" w:hAnsi="Arial" w:cs="Arial"/>
              </w:rPr>
              <w:t xml:space="preserve">Soil Association </w:t>
            </w:r>
            <w:r w:rsidR="0076117B" w:rsidRPr="005044A8">
              <w:rPr>
                <w:rFonts w:ascii="Arial" w:hAnsi="Arial" w:cs="Arial"/>
              </w:rPr>
              <w:t>T</w:t>
            </w:r>
            <w:r w:rsidRPr="005044A8">
              <w:rPr>
                <w:rFonts w:ascii="Arial" w:hAnsi="Arial" w:cs="Arial"/>
              </w:rPr>
              <w:t xml:space="preserve">echnical </w:t>
            </w:r>
            <w:r w:rsidR="0076117B" w:rsidRPr="005044A8">
              <w:rPr>
                <w:rFonts w:ascii="Arial" w:hAnsi="Arial" w:cs="Arial"/>
              </w:rPr>
              <w:t>G</w:t>
            </w:r>
            <w:r w:rsidRPr="005044A8">
              <w:rPr>
                <w:rFonts w:ascii="Arial" w:hAnsi="Arial" w:cs="Arial"/>
              </w:rPr>
              <w:t xml:space="preserve">uides: </w:t>
            </w:r>
            <w:hyperlink r:id="rId21" w:history="1">
              <w:r w:rsidRPr="005044A8">
                <w:rPr>
                  <w:rStyle w:val="Hyperlink"/>
                  <w:rFonts w:ascii="Arial" w:hAnsi="Arial" w:cs="Arial"/>
                </w:rPr>
                <w:t>https://www.soilassociation.org/farmers-growers/technicalinformation/</w:t>
              </w:r>
            </w:hyperlink>
          </w:p>
          <w:p w14:paraId="650A5EF4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5044A8">
              <w:rPr>
                <w:rFonts w:ascii="Arial" w:hAnsi="Arial" w:cs="Arial"/>
              </w:rPr>
              <w:t xml:space="preserve">Noah Compendium: </w:t>
            </w:r>
            <w:hyperlink r:id="rId22" w:history="1">
              <w:r w:rsidRPr="005044A8">
                <w:rPr>
                  <w:rStyle w:val="Hyperlink"/>
                  <w:rFonts w:ascii="Arial" w:hAnsi="Arial" w:cs="Arial"/>
                </w:rPr>
                <w:t>https://www.noahcompendium.co.uk/</w:t>
              </w:r>
            </w:hyperlink>
          </w:p>
          <w:p w14:paraId="5DF7F9C3" w14:textId="1D3557D2" w:rsidR="00D36B4D" w:rsidRPr="00174354" w:rsidRDefault="00D36B4D" w:rsidP="0017435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>Withdrawal factsheet:</w:t>
            </w:r>
            <w:r w:rsidRPr="005044A8">
              <w:rPr>
                <w:rFonts w:ascii="Arial" w:hAnsi="Arial" w:cs="Arial"/>
                <w:b/>
                <w:bCs/>
              </w:rPr>
              <w:t xml:space="preserve"> </w:t>
            </w:r>
            <w:hyperlink r:id="rId23" w:history="1">
              <w:r w:rsidRPr="005044A8">
                <w:rPr>
                  <w:rStyle w:val="Hyperlink"/>
                  <w:rFonts w:ascii="Arial" w:hAnsi="Arial" w:cs="Arial"/>
                </w:rPr>
                <w:t>https://www.soilassociation.org/media/18493/organic-withdrawal-factsheet-2019.pdf</w:t>
              </w:r>
            </w:hyperlink>
            <w:r w:rsidRPr="005044A8">
              <w:rPr>
                <w:rFonts w:ascii="Arial" w:hAnsi="Arial" w:cs="Arial"/>
              </w:rPr>
              <w:t xml:space="preserve"> </w:t>
            </w:r>
            <w:r w:rsidR="005044A8" w:rsidRPr="00174354">
              <w:rPr>
                <w:rFonts w:ascii="Arial" w:hAnsi="Arial" w:cs="Arial"/>
              </w:rPr>
              <w:br/>
            </w:r>
          </w:p>
        </w:tc>
      </w:tr>
      <w:tr w:rsidR="00D80647" w:rsidRPr="00371E92" w14:paraId="2ECFF0AB" w14:textId="77777777" w:rsidTr="00F51A09">
        <w:trPr>
          <w:trHeight w:val="1052"/>
        </w:trPr>
        <w:tc>
          <w:tcPr>
            <w:tcW w:w="15310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524CECE" w14:textId="77777777" w:rsidR="00FC709F" w:rsidRPr="00371E92" w:rsidRDefault="00FC709F" w:rsidP="00D80647">
            <w:pPr>
              <w:jc w:val="both"/>
              <w:rPr>
                <w:rFonts w:ascii="Arial" w:hAnsi="Arial" w:cs="Arial"/>
                <w:lang w:eastAsia="zh-CN"/>
              </w:rPr>
            </w:pPr>
          </w:p>
          <w:p w14:paraId="008FFC55" w14:textId="7AF6B625" w:rsidR="00D80647" w:rsidRPr="00371E92" w:rsidRDefault="00D80647" w:rsidP="00D80647">
            <w:pPr>
              <w:jc w:val="both"/>
              <w:rPr>
                <w:rFonts w:cs="Arial"/>
              </w:rPr>
            </w:pPr>
            <w:r w:rsidRPr="00371E92">
              <w:rPr>
                <w:rFonts w:ascii="Arial" w:hAnsi="Arial" w:cs="Arial"/>
                <w:lang w:eastAsia="zh-CN"/>
              </w:rPr>
              <w:t xml:space="preserve">Thank you for taking the time to complete this plan, please return </w:t>
            </w:r>
            <w:r w:rsidR="00A961A6">
              <w:rPr>
                <w:rFonts w:ascii="Arial" w:hAnsi="Arial" w:cs="Arial"/>
                <w:lang w:eastAsia="zh-CN"/>
              </w:rPr>
              <w:t>it</w:t>
            </w:r>
            <w:r w:rsidRPr="00371E92">
              <w:rPr>
                <w:rFonts w:ascii="Arial" w:hAnsi="Arial" w:cs="Arial"/>
                <w:lang w:eastAsia="zh-CN"/>
              </w:rPr>
              <w:t xml:space="preserve"> to the producer certification team at </w:t>
            </w:r>
            <w:hyperlink r:id="rId24" w:history="1">
              <w:r w:rsidRPr="00371E92">
                <w:rPr>
                  <w:rStyle w:val="Hyperlink"/>
                  <w:rFonts w:ascii="Arial" w:hAnsi="Arial" w:cs="Arial"/>
                  <w:lang w:eastAsia="zh-CN"/>
                </w:rPr>
                <w:t>farming.growing@soilassociation.org</w:t>
              </w:r>
            </w:hyperlink>
            <w:r w:rsidRPr="00371E92">
              <w:rPr>
                <w:rFonts w:ascii="Arial" w:hAnsi="Arial" w:cs="Arial"/>
                <w:lang w:eastAsia="zh-CN"/>
              </w:rPr>
              <w:t xml:space="preserve"> or post it to Soil Association Certification Limited, Spear House, 51 Victoria Street, Bristol, BS1 6AD</w:t>
            </w:r>
          </w:p>
        </w:tc>
      </w:tr>
      <w:tr w:rsidR="00D80647" w:rsidRPr="00371E92" w14:paraId="7F9D9E01" w14:textId="77777777" w:rsidTr="00F51A09">
        <w:trPr>
          <w:trHeight w:val="841"/>
        </w:trPr>
        <w:tc>
          <w:tcPr>
            <w:tcW w:w="1531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790069B" w14:textId="09755BF8" w:rsidR="00174354" w:rsidRPr="00E46D44" w:rsidRDefault="00D80647" w:rsidP="00FE5915">
            <w:pPr>
              <w:rPr>
                <w:rFonts w:ascii="Arial" w:hAnsi="Arial" w:cs="Arial"/>
                <w:b/>
                <w:bCs/>
              </w:rPr>
            </w:pPr>
            <w:r w:rsidRPr="00371E92">
              <w:rPr>
                <w:rFonts w:ascii="Arial" w:hAnsi="Arial" w:cs="Arial"/>
                <w:b/>
                <w:bCs/>
              </w:rPr>
              <w:t>Additional Notes</w:t>
            </w:r>
            <w:r w:rsidR="00FE5915" w:rsidRPr="00371E92">
              <w:rPr>
                <w:rFonts w:ascii="Arial" w:hAnsi="Arial" w:cs="Arial"/>
                <w:b/>
                <w:bCs/>
              </w:rPr>
              <w:t>:</w:t>
            </w:r>
          </w:p>
          <w:p w14:paraId="1CD169B5" w14:textId="3D44FE7B" w:rsidR="00174354" w:rsidRPr="00371E92" w:rsidRDefault="00226083" w:rsidP="00FE5915">
            <w:pPr>
              <w:rPr>
                <w:rFonts w:cs="Arial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78EC1A1C" w14:textId="77777777" w:rsidR="00FE5915" w:rsidRDefault="00FE5915" w:rsidP="00FE5915">
            <w:pPr>
              <w:rPr>
                <w:rFonts w:cs="Arial"/>
              </w:rPr>
            </w:pPr>
          </w:p>
          <w:p w14:paraId="1CF0E8CC" w14:textId="088D3F7B" w:rsidR="530D0C60" w:rsidRDefault="530D0C60" w:rsidP="530D0C60">
            <w:pPr>
              <w:rPr>
                <w:rFonts w:cs="Arial"/>
              </w:rPr>
            </w:pPr>
          </w:p>
          <w:p w14:paraId="2F419242" w14:textId="77777777" w:rsidR="004227FF" w:rsidRDefault="004227FF" w:rsidP="530D0C60">
            <w:pPr>
              <w:rPr>
                <w:rFonts w:cs="Arial"/>
              </w:rPr>
            </w:pPr>
          </w:p>
          <w:p w14:paraId="0344974A" w14:textId="7CBCCDA9" w:rsidR="530D0C60" w:rsidRDefault="530D0C60" w:rsidP="530D0C60">
            <w:pPr>
              <w:rPr>
                <w:rFonts w:cs="Arial"/>
              </w:rPr>
            </w:pPr>
          </w:p>
          <w:p w14:paraId="39C2C3B7" w14:textId="7482503B" w:rsidR="530D0C60" w:rsidRDefault="530D0C60" w:rsidP="530D0C60">
            <w:pPr>
              <w:rPr>
                <w:rFonts w:cs="Arial"/>
              </w:rPr>
            </w:pPr>
          </w:p>
          <w:p w14:paraId="006D63E3" w14:textId="635F031D" w:rsidR="00451865" w:rsidRPr="00371E92" w:rsidRDefault="00451865" w:rsidP="00FE5915">
            <w:pPr>
              <w:rPr>
                <w:rFonts w:cs="Arial"/>
              </w:rPr>
            </w:pPr>
          </w:p>
        </w:tc>
      </w:tr>
    </w:tbl>
    <w:tbl>
      <w:tblPr>
        <w:tblStyle w:val="TableGrid"/>
        <w:tblpPr w:leftFromText="180" w:rightFromText="180" w:vertAnchor="text" w:tblpX="-431" w:tblpY="1"/>
        <w:tblOverlap w:val="never"/>
        <w:tblW w:w="15323" w:type="dxa"/>
        <w:tblLook w:val="04A0" w:firstRow="1" w:lastRow="0" w:firstColumn="1" w:lastColumn="0" w:noHBand="0" w:noVBand="1"/>
      </w:tblPr>
      <w:tblGrid>
        <w:gridCol w:w="15323"/>
      </w:tblGrid>
      <w:tr w:rsidR="00E25F8E" w:rsidRPr="00371E92" w14:paraId="10C79826" w14:textId="77777777" w:rsidTr="00D105EE">
        <w:trPr>
          <w:trHeight w:val="340"/>
        </w:trPr>
        <w:tc>
          <w:tcPr>
            <w:tcW w:w="15323" w:type="dxa"/>
            <w:shd w:val="clear" w:color="auto" w:fill="E7E6E6" w:themeFill="background2"/>
          </w:tcPr>
          <w:p w14:paraId="780C73E9" w14:textId="77777777" w:rsidR="00E25F8E" w:rsidRPr="00A3387B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387B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Housing Plan(s)</w:t>
            </w:r>
          </w:p>
        </w:tc>
      </w:tr>
      <w:tr w:rsidR="00E25F8E" w:rsidRPr="00371E92" w14:paraId="6706F8DA" w14:textId="77777777" w:rsidTr="00FE5BE6">
        <w:trPr>
          <w:trHeight w:val="7818"/>
        </w:trPr>
        <w:tc>
          <w:tcPr>
            <w:tcW w:w="15323" w:type="dxa"/>
            <w:tcBorders>
              <w:top w:val="nil"/>
              <w:left w:val="nil"/>
              <w:bottom w:val="nil"/>
              <w:right w:val="nil"/>
            </w:tcBorders>
          </w:tcPr>
          <w:p w14:paraId="5424AFDD" w14:textId="77777777" w:rsidR="00E25F8E" w:rsidRPr="00A3387B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387B">
              <w:rPr>
                <w:rFonts w:ascii="Arial" w:hAnsi="Arial" w:cs="Arial"/>
                <w:sz w:val="22"/>
                <w:szCs w:val="22"/>
                <w:lang w:eastAsia="zh-CN"/>
              </w:rPr>
              <w:t>Please use this space to draw or copy a diagram of your housing including the dimensions.</w:t>
            </w:r>
          </w:p>
          <w:p w14:paraId="1E7B84C2" w14:textId="77777777" w:rsidR="00E25F8E" w:rsidRPr="00A3387B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id w:val="615562321"/>
              <w:showingPlcHdr/>
              <w:picture/>
            </w:sdtPr>
            <w:sdtContent>
              <w:p w14:paraId="03A0C74B" w14:textId="77777777" w:rsidR="00E25F8E" w:rsidRPr="00A3387B" w:rsidRDefault="00E25F8E" w:rsidP="00D105EE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eastAsia="zh-CN"/>
                  </w:rPr>
                  <w:drawing>
                    <wp:inline distT="0" distB="0" distL="0" distR="0" wp14:anchorId="1185BEE8" wp14:editId="466F96C5">
                      <wp:extent cx="9358685" cy="4229735"/>
                      <wp:effectExtent l="0" t="0" r="0" b="0"/>
                      <wp:docPr id="573137089" name="Picture 1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3137089" name="Picture 1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58685" cy="4229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A0A404B" w14:textId="77777777" w:rsidR="00E25F8E" w:rsidRPr="00A3387B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065151FE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78C34174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75B30A94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70A9D150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3DCFEC83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id w:val="-1066180013"/>
              <w:showingPlcHdr/>
              <w:picture/>
            </w:sdtPr>
            <w:sdtContent>
              <w:p w14:paraId="6CB14091" w14:textId="77777777" w:rsidR="00E25F8E" w:rsidRPr="00A3387B" w:rsidRDefault="00E25F8E" w:rsidP="00D105EE">
                <w:pPr>
                  <w:pStyle w:val="NormalWeb"/>
                  <w:spacing w:after="0"/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eastAsia="zh-CN"/>
                  </w:rPr>
                  <w:drawing>
                    <wp:inline distT="0" distB="0" distL="0" distR="0" wp14:anchorId="47B67485" wp14:editId="41F7DEE7">
                      <wp:extent cx="9358685" cy="4229735"/>
                      <wp:effectExtent l="0" t="0" r="0" b="0"/>
                      <wp:docPr id="1091271779" name="Picture 1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1271779" name="Picture 1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74316" cy="423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DCC149B" w14:textId="63DE059C" w:rsidR="00D36B4D" w:rsidRPr="001559CF" w:rsidRDefault="00D36B4D" w:rsidP="00E46D44"/>
    <w:sectPr w:rsidR="00D36B4D" w:rsidRPr="001559CF" w:rsidSect="00714762">
      <w:headerReference w:type="default" r:id="rId26"/>
      <w:footerReference w:type="default" r:id="rId27"/>
      <w:pgSz w:w="16838" w:h="11906" w:orient="landscape"/>
      <w:pgMar w:top="1701" w:right="1134" w:bottom="107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21C9" w14:textId="77777777" w:rsidR="00FB1DB4" w:rsidRPr="00371E92" w:rsidRDefault="00FB1DB4" w:rsidP="00876675">
      <w:pPr>
        <w:spacing w:after="0" w:line="240" w:lineRule="auto"/>
      </w:pPr>
      <w:r w:rsidRPr="00371E92">
        <w:separator/>
      </w:r>
    </w:p>
  </w:endnote>
  <w:endnote w:type="continuationSeparator" w:id="0">
    <w:p w14:paraId="0E1BCCDF" w14:textId="77777777" w:rsidR="00FB1DB4" w:rsidRPr="00371E92" w:rsidRDefault="00FB1DB4" w:rsidP="00876675">
      <w:pPr>
        <w:spacing w:after="0" w:line="240" w:lineRule="auto"/>
      </w:pPr>
      <w:r w:rsidRPr="00371E92">
        <w:continuationSeparator/>
      </w:r>
    </w:p>
  </w:endnote>
  <w:endnote w:type="continuationNotice" w:id="1">
    <w:p w14:paraId="23DA1B85" w14:textId="77777777" w:rsidR="00FB1DB4" w:rsidRPr="00371E92" w:rsidRDefault="00FB1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76C" w14:textId="7900CBA9" w:rsidR="00FC6E0B" w:rsidRPr="00371E92" w:rsidRDefault="00FC6E0B" w:rsidP="00FC6E0B">
    <w:pPr>
      <w:pStyle w:val="Footer"/>
      <w:jc w:val="center"/>
      <w:rPr>
        <w:sz w:val="18"/>
        <w:szCs w:val="16"/>
      </w:rPr>
    </w:pPr>
    <w:r w:rsidRPr="00371E92">
      <w:rPr>
        <w:sz w:val="18"/>
        <w:szCs w:val="16"/>
      </w:rPr>
      <w:t>Soil Association Certification Limited, Spear House, 51 Victoria Street, Bristol, BS1 6AD</w:t>
    </w:r>
  </w:p>
  <w:p w14:paraId="2E9209E8" w14:textId="55ACDC4B" w:rsidR="00FC6E0B" w:rsidRPr="006A2F86" w:rsidRDefault="00FC6E0B" w:rsidP="00FC6E0B">
    <w:pPr>
      <w:pStyle w:val="Footer"/>
      <w:ind w:left="4513" w:hanging="4513"/>
      <w:jc w:val="center"/>
      <w:rPr>
        <w:sz w:val="18"/>
        <w:szCs w:val="16"/>
        <w:lang w:val="de-AT"/>
      </w:rPr>
    </w:pPr>
    <w:r w:rsidRPr="006A2F86">
      <w:rPr>
        <w:b/>
        <w:sz w:val="18"/>
        <w:szCs w:val="16"/>
        <w:lang w:val="de-AT"/>
      </w:rPr>
      <w:t xml:space="preserve">T: </w:t>
    </w:r>
    <w:r w:rsidRPr="006A2F86">
      <w:rPr>
        <w:sz w:val="18"/>
        <w:szCs w:val="16"/>
        <w:lang w:val="de-AT"/>
      </w:rPr>
      <w:t xml:space="preserve">0117 914 2412 </w:t>
    </w:r>
    <w:r w:rsidRPr="006A2F86">
      <w:rPr>
        <w:b/>
        <w:sz w:val="18"/>
        <w:szCs w:val="16"/>
        <w:lang w:val="de-AT"/>
      </w:rPr>
      <w:t>E</w:t>
    </w:r>
    <w:r w:rsidRPr="006A2F86">
      <w:rPr>
        <w:sz w:val="18"/>
        <w:szCs w:val="16"/>
        <w:lang w:val="de-AT"/>
      </w:rPr>
      <w:t xml:space="preserve"> </w:t>
    </w:r>
    <w:hyperlink r:id="rId1" w:history="1">
      <w:r w:rsidRPr="004E5BB5">
        <w:rPr>
          <w:rStyle w:val="Hyperlink"/>
          <w:sz w:val="18"/>
          <w:szCs w:val="16"/>
          <w:lang w:val="de-AT"/>
        </w:rPr>
        <w:t>cert@soilassociation.org</w:t>
      </w:r>
    </w:hyperlink>
    <w:r w:rsidRPr="006A2F86">
      <w:rPr>
        <w:sz w:val="18"/>
        <w:szCs w:val="16"/>
        <w:lang w:val="de-AT"/>
      </w:rPr>
      <w:t xml:space="preserve"> </w:t>
    </w:r>
    <w:r w:rsidRPr="006A2F86">
      <w:rPr>
        <w:b/>
        <w:sz w:val="18"/>
        <w:szCs w:val="16"/>
        <w:lang w:val="de-AT"/>
      </w:rPr>
      <w:t>W</w:t>
    </w:r>
    <w:r w:rsidRPr="006A2F86">
      <w:rPr>
        <w:sz w:val="18"/>
        <w:szCs w:val="16"/>
        <w:lang w:val="de-AT"/>
      </w:rPr>
      <w:t xml:space="preserve"> </w:t>
    </w:r>
    <w:hyperlink r:id="rId2" w:history="1">
      <w:r w:rsidRPr="006A2F86">
        <w:rPr>
          <w:rStyle w:val="Hyperlink"/>
          <w:sz w:val="18"/>
          <w:szCs w:val="16"/>
          <w:lang w:val="de-AT"/>
        </w:rPr>
        <w:t>www.sacert.org</w:t>
      </w:r>
    </w:hyperlink>
    <w:r w:rsidRPr="006A2F86">
      <w:rPr>
        <w:sz w:val="18"/>
        <w:szCs w:val="16"/>
        <w:lang w:val="de-AT"/>
      </w:rPr>
      <w:t xml:space="preserve"> </w:t>
    </w:r>
  </w:p>
  <w:p w14:paraId="638C034F" w14:textId="77777777" w:rsidR="00FC6E0B" w:rsidRPr="006A2F86" w:rsidRDefault="00FC6E0B" w:rsidP="00FC6E0B">
    <w:pPr>
      <w:pStyle w:val="Footer"/>
      <w:ind w:left="4513" w:hanging="4513"/>
      <w:jc w:val="center"/>
      <w:rPr>
        <w:sz w:val="18"/>
        <w:szCs w:val="16"/>
        <w:lang w:val="de-AT"/>
      </w:rPr>
    </w:pPr>
  </w:p>
  <w:p w14:paraId="77182885" w14:textId="7B3D17FB" w:rsidR="0009159D" w:rsidRPr="00371E92" w:rsidRDefault="0009159D">
    <w:pPr>
      <w:pStyle w:val="Footer"/>
      <w:rPr>
        <w:sz w:val="18"/>
        <w:szCs w:val="16"/>
      </w:rPr>
    </w:pPr>
    <w:r w:rsidRPr="00371E92">
      <w:rPr>
        <w:sz w:val="18"/>
        <w:szCs w:val="16"/>
      </w:rPr>
      <w:t xml:space="preserve">Reference: </w:t>
    </w:r>
    <w:r w:rsidR="002E61C8" w:rsidRPr="00371E92">
      <w:rPr>
        <w:sz w:val="18"/>
        <w:szCs w:val="16"/>
      </w:rPr>
      <w:t xml:space="preserve">       </w:t>
    </w:r>
    <w:r w:rsidR="00945AF9">
      <w:rPr>
        <w:sz w:val="18"/>
        <w:szCs w:val="16"/>
      </w:rPr>
      <w:t>EFM-1172</w:t>
    </w:r>
    <w:r w:rsidRPr="00371E92">
      <w:rPr>
        <w:sz w:val="18"/>
        <w:szCs w:val="16"/>
      </w:rPr>
      <w:t xml:space="preserve">                                                                                                 Version: </w:t>
    </w:r>
    <w:r w:rsidR="002E65F8">
      <w:rPr>
        <w:sz w:val="18"/>
        <w:szCs w:val="16"/>
      </w:rPr>
      <w:t>2</w:t>
    </w:r>
    <w:r w:rsidRPr="00371E92">
      <w:rPr>
        <w:sz w:val="18"/>
        <w:szCs w:val="16"/>
      </w:rPr>
      <w:t xml:space="preserve">                                                                                            Issue date: </w:t>
    </w:r>
    <w:r w:rsidR="00945AF9">
      <w:rPr>
        <w:sz w:val="18"/>
        <w:szCs w:val="16"/>
      </w:rPr>
      <w:t>Ju</w:t>
    </w:r>
    <w:r w:rsidR="002E65F8">
      <w:rPr>
        <w:sz w:val="18"/>
        <w:szCs w:val="16"/>
      </w:rPr>
      <w:t>ne</w:t>
    </w:r>
    <w:r w:rsidR="00945AF9">
      <w:rPr>
        <w:sz w:val="18"/>
        <w:szCs w:val="16"/>
      </w:rPr>
      <w:t xml:space="preserve"> 202</w:t>
    </w:r>
    <w:r w:rsidR="002E65F8">
      <w:rPr>
        <w:sz w:val="18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F8CF" w14:textId="77777777" w:rsidR="00FB1DB4" w:rsidRPr="00371E92" w:rsidRDefault="00FB1DB4" w:rsidP="00876675">
      <w:pPr>
        <w:spacing w:after="0" w:line="240" w:lineRule="auto"/>
      </w:pPr>
      <w:r w:rsidRPr="00371E92">
        <w:separator/>
      </w:r>
    </w:p>
  </w:footnote>
  <w:footnote w:type="continuationSeparator" w:id="0">
    <w:p w14:paraId="471191FF" w14:textId="77777777" w:rsidR="00FB1DB4" w:rsidRPr="00371E92" w:rsidRDefault="00FB1DB4" w:rsidP="00876675">
      <w:pPr>
        <w:spacing w:after="0" w:line="240" w:lineRule="auto"/>
      </w:pPr>
      <w:r w:rsidRPr="00371E92">
        <w:continuationSeparator/>
      </w:r>
    </w:p>
  </w:footnote>
  <w:footnote w:type="continuationNotice" w:id="1">
    <w:p w14:paraId="0345D59E" w14:textId="77777777" w:rsidR="00FB1DB4" w:rsidRPr="00371E92" w:rsidRDefault="00FB1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Content>
      <w:p w14:paraId="1E551141" w14:textId="5DF20B6E" w:rsidR="00D36B4D" w:rsidRPr="00371E92" w:rsidRDefault="00D36B4D">
        <w:pPr>
          <w:pStyle w:val="Header"/>
          <w:rPr>
            <w:sz w:val="16"/>
            <w:szCs w:val="16"/>
          </w:rPr>
        </w:pPr>
        <w:r w:rsidRPr="00371E92">
          <w:rPr>
            <w:sz w:val="14"/>
            <w:szCs w:val="14"/>
          </w:rPr>
          <w:t xml:space="preserve">Page </w:t>
        </w:r>
        <w:r w:rsidRPr="00371E92">
          <w:rPr>
            <w:sz w:val="14"/>
            <w:szCs w:val="14"/>
          </w:rPr>
          <w:fldChar w:fldCharType="begin"/>
        </w:r>
        <w:r w:rsidRPr="00371E92">
          <w:rPr>
            <w:sz w:val="14"/>
            <w:szCs w:val="14"/>
          </w:rPr>
          <w:instrText xml:space="preserve"> PAGE </w:instrText>
        </w:r>
        <w:r w:rsidRPr="00371E92">
          <w:rPr>
            <w:sz w:val="14"/>
            <w:szCs w:val="14"/>
          </w:rPr>
          <w:fldChar w:fldCharType="separate"/>
        </w:r>
        <w:r w:rsidRPr="006A2F86">
          <w:rPr>
            <w:sz w:val="14"/>
            <w:szCs w:val="14"/>
          </w:rPr>
          <w:t>2</w:t>
        </w:r>
        <w:r w:rsidRPr="00371E92">
          <w:rPr>
            <w:sz w:val="14"/>
            <w:szCs w:val="14"/>
          </w:rPr>
          <w:fldChar w:fldCharType="end"/>
        </w:r>
        <w:r w:rsidRPr="00371E92">
          <w:rPr>
            <w:sz w:val="14"/>
            <w:szCs w:val="14"/>
          </w:rPr>
          <w:t xml:space="preserve"> of </w:t>
        </w:r>
        <w:r w:rsidRPr="00371E92">
          <w:rPr>
            <w:sz w:val="14"/>
            <w:szCs w:val="14"/>
          </w:rPr>
          <w:fldChar w:fldCharType="begin"/>
        </w:r>
        <w:r w:rsidRPr="00371E92">
          <w:rPr>
            <w:sz w:val="14"/>
            <w:szCs w:val="14"/>
          </w:rPr>
          <w:instrText xml:space="preserve"> NUMPAGES  </w:instrText>
        </w:r>
        <w:r w:rsidRPr="00371E92">
          <w:rPr>
            <w:sz w:val="14"/>
            <w:szCs w:val="14"/>
          </w:rPr>
          <w:fldChar w:fldCharType="separate"/>
        </w:r>
        <w:r w:rsidRPr="006A2F86">
          <w:rPr>
            <w:sz w:val="14"/>
            <w:szCs w:val="14"/>
          </w:rPr>
          <w:t>2</w:t>
        </w:r>
        <w:r w:rsidRPr="00371E92">
          <w:rPr>
            <w:sz w:val="14"/>
            <w:szCs w:val="14"/>
          </w:rPr>
          <w:fldChar w:fldCharType="end"/>
        </w:r>
      </w:p>
    </w:sdtContent>
  </w:sdt>
  <w:p w14:paraId="2757352A" w14:textId="15097A6F" w:rsidR="00876675" w:rsidRPr="00371E92" w:rsidRDefault="31815B73" w:rsidP="003000BA">
    <w:pPr>
      <w:pStyle w:val="Header"/>
      <w:jc w:val="right"/>
    </w:pPr>
    <w:r w:rsidRPr="00AA0BB0">
      <w:rPr>
        <w:noProof/>
      </w:rPr>
      <w:drawing>
        <wp:inline distT="0" distB="0" distL="0" distR="0" wp14:anchorId="5C1E071E" wp14:editId="5769B535">
          <wp:extent cx="683138" cy="683138"/>
          <wp:effectExtent l="0" t="0" r="3175" b="3175"/>
          <wp:docPr id="1636160277" name="Picture 1636160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38" cy="683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A422E06" w:rsidRPr="00AA0BB0">
      <w:rPr>
        <w:noProof/>
      </w:rPr>
      <w:drawing>
        <wp:inline distT="0" distB="0" distL="0" distR="0" wp14:anchorId="0DC5CDE6" wp14:editId="41CA4A96">
          <wp:extent cx="1042837" cy="718906"/>
          <wp:effectExtent l="0" t="0" r="5080" b="5080"/>
          <wp:docPr id="503814966" name="Picture 503814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837" cy="718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F56"/>
    <w:multiLevelType w:val="hybridMultilevel"/>
    <w:tmpl w:val="32CA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521D"/>
    <w:multiLevelType w:val="hybridMultilevel"/>
    <w:tmpl w:val="911084A8"/>
    <w:lvl w:ilvl="0" w:tplc="6F544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5C1"/>
    <w:multiLevelType w:val="hybridMultilevel"/>
    <w:tmpl w:val="19868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4CA5"/>
    <w:multiLevelType w:val="hybridMultilevel"/>
    <w:tmpl w:val="D90410B0"/>
    <w:lvl w:ilvl="0" w:tplc="BBE6F5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514F"/>
    <w:multiLevelType w:val="hybridMultilevel"/>
    <w:tmpl w:val="CCA8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12956"/>
    <w:multiLevelType w:val="hybridMultilevel"/>
    <w:tmpl w:val="0824B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13F7"/>
    <w:multiLevelType w:val="hybridMultilevel"/>
    <w:tmpl w:val="51F82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53FD"/>
    <w:multiLevelType w:val="hybridMultilevel"/>
    <w:tmpl w:val="AFA83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C1F"/>
    <w:multiLevelType w:val="singleLevel"/>
    <w:tmpl w:val="3B6041B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0F0164"/>
    <w:multiLevelType w:val="hybridMultilevel"/>
    <w:tmpl w:val="F248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C56A3"/>
    <w:multiLevelType w:val="hybridMultilevel"/>
    <w:tmpl w:val="CF044F1C"/>
    <w:lvl w:ilvl="0" w:tplc="D52C8FA8">
      <w:start w:val="1"/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27077079"/>
    <w:multiLevelType w:val="hybridMultilevel"/>
    <w:tmpl w:val="0624D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56A75"/>
    <w:multiLevelType w:val="hybridMultilevel"/>
    <w:tmpl w:val="BAEC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23552"/>
    <w:multiLevelType w:val="hybridMultilevel"/>
    <w:tmpl w:val="CD90C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47316"/>
    <w:multiLevelType w:val="hybridMultilevel"/>
    <w:tmpl w:val="78EEC98E"/>
    <w:lvl w:ilvl="0" w:tplc="14729C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67FAB"/>
    <w:multiLevelType w:val="hybridMultilevel"/>
    <w:tmpl w:val="163A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13B2"/>
    <w:multiLevelType w:val="hybridMultilevel"/>
    <w:tmpl w:val="C9AEB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F3A45"/>
    <w:multiLevelType w:val="hybridMultilevel"/>
    <w:tmpl w:val="64F4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8BFD1"/>
    <w:multiLevelType w:val="hybridMultilevel"/>
    <w:tmpl w:val="FFFFFFFF"/>
    <w:lvl w:ilvl="0" w:tplc="F7065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AC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5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0F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E9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CB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2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27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02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6BCA"/>
    <w:multiLevelType w:val="hybridMultilevel"/>
    <w:tmpl w:val="EFD45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D598E"/>
    <w:multiLevelType w:val="hybridMultilevel"/>
    <w:tmpl w:val="64B4EB7A"/>
    <w:lvl w:ilvl="0" w:tplc="B420A9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128FD"/>
    <w:multiLevelType w:val="hybridMultilevel"/>
    <w:tmpl w:val="6052850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7E26E6B"/>
    <w:multiLevelType w:val="hybridMultilevel"/>
    <w:tmpl w:val="77A2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70437">
    <w:abstractNumId w:val="22"/>
  </w:num>
  <w:num w:numId="2" w16cid:durableId="226575912">
    <w:abstractNumId w:val="17"/>
  </w:num>
  <w:num w:numId="3" w16cid:durableId="536283176">
    <w:abstractNumId w:val="5"/>
  </w:num>
  <w:num w:numId="4" w16cid:durableId="1319311588">
    <w:abstractNumId w:val="2"/>
  </w:num>
  <w:num w:numId="5" w16cid:durableId="114056731">
    <w:abstractNumId w:val="21"/>
  </w:num>
  <w:num w:numId="6" w16cid:durableId="1960142857">
    <w:abstractNumId w:val="10"/>
  </w:num>
  <w:num w:numId="7" w16cid:durableId="1313297043">
    <w:abstractNumId w:val="9"/>
  </w:num>
  <w:num w:numId="8" w16cid:durableId="926962463">
    <w:abstractNumId w:val="11"/>
  </w:num>
  <w:num w:numId="9" w16cid:durableId="2100447162">
    <w:abstractNumId w:val="0"/>
  </w:num>
  <w:num w:numId="10" w16cid:durableId="2147312562">
    <w:abstractNumId w:val="20"/>
  </w:num>
  <w:num w:numId="11" w16cid:durableId="374886620">
    <w:abstractNumId w:val="16"/>
  </w:num>
  <w:num w:numId="12" w16cid:durableId="1179583194">
    <w:abstractNumId w:val="4"/>
  </w:num>
  <w:num w:numId="13" w16cid:durableId="413286837">
    <w:abstractNumId w:val="8"/>
  </w:num>
  <w:num w:numId="14" w16cid:durableId="1410034345">
    <w:abstractNumId w:val="13"/>
  </w:num>
  <w:num w:numId="15" w16cid:durableId="1043477258">
    <w:abstractNumId w:val="15"/>
  </w:num>
  <w:num w:numId="16" w16cid:durableId="1690789057">
    <w:abstractNumId w:val="6"/>
  </w:num>
  <w:num w:numId="17" w16cid:durableId="899707525">
    <w:abstractNumId w:val="7"/>
  </w:num>
  <w:num w:numId="18" w16cid:durableId="1935164015">
    <w:abstractNumId w:val="19"/>
  </w:num>
  <w:num w:numId="19" w16cid:durableId="1163856223">
    <w:abstractNumId w:val="12"/>
  </w:num>
  <w:num w:numId="20" w16cid:durableId="1853493140">
    <w:abstractNumId w:val="1"/>
  </w:num>
  <w:num w:numId="21" w16cid:durableId="909075919">
    <w:abstractNumId w:val="18"/>
  </w:num>
  <w:num w:numId="22" w16cid:durableId="652177797">
    <w:abstractNumId w:val="3"/>
  </w:num>
  <w:num w:numId="23" w16cid:durableId="1214349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d0RnsaiC+Z2u5X8zy05+jZ8hhw/Hcb3WKkiF5KG2t++AUTq4gU5vwyTI7PvFvtySr/yrqJUvgAze36ShbNQmA==" w:salt="eD6DDMnffdwgBFWXMUjpj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2MTc0NTI3sDA0MjNU0lEKTi0uzszPAykwrAUALF8O/SwAAAA="/>
  </w:docVars>
  <w:rsids>
    <w:rsidRoot w:val="000971DC"/>
    <w:rsid w:val="00000801"/>
    <w:rsid w:val="00002063"/>
    <w:rsid w:val="00002574"/>
    <w:rsid w:val="000030B3"/>
    <w:rsid w:val="000068B6"/>
    <w:rsid w:val="0000758C"/>
    <w:rsid w:val="00007A71"/>
    <w:rsid w:val="00013271"/>
    <w:rsid w:val="0001436F"/>
    <w:rsid w:val="00014BA1"/>
    <w:rsid w:val="00014EAA"/>
    <w:rsid w:val="00015A0E"/>
    <w:rsid w:val="0001783D"/>
    <w:rsid w:val="000215AB"/>
    <w:rsid w:val="00022CA4"/>
    <w:rsid w:val="00024227"/>
    <w:rsid w:val="00024553"/>
    <w:rsid w:val="000251C5"/>
    <w:rsid w:val="00025F53"/>
    <w:rsid w:val="00027685"/>
    <w:rsid w:val="000302EC"/>
    <w:rsid w:val="00034662"/>
    <w:rsid w:val="000349CB"/>
    <w:rsid w:val="00036629"/>
    <w:rsid w:val="000401E0"/>
    <w:rsid w:val="00041F05"/>
    <w:rsid w:val="00043E42"/>
    <w:rsid w:val="0004573E"/>
    <w:rsid w:val="00045E3B"/>
    <w:rsid w:val="00045E4B"/>
    <w:rsid w:val="000500DF"/>
    <w:rsid w:val="0005050D"/>
    <w:rsid w:val="000544CC"/>
    <w:rsid w:val="00055C41"/>
    <w:rsid w:val="00056EE0"/>
    <w:rsid w:val="00057DBC"/>
    <w:rsid w:val="0006079F"/>
    <w:rsid w:val="00060963"/>
    <w:rsid w:val="00061155"/>
    <w:rsid w:val="0006316E"/>
    <w:rsid w:val="0006325F"/>
    <w:rsid w:val="000633A5"/>
    <w:rsid w:val="00065E84"/>
    <w:rsid w:val="00065EDD"/>
    <w:rsid w:val="000742AF"/>
    <w:rsid w:val="00075BC2"/>
    <w:rsid w:val="00076E57"/>
    <w:rsid w:val="00077745"/>
    <w:rsid w:val="00077B7F"/>
    <w:rsid w:val="0008204D"/>
    <w:rsid w:val="000840CA"/>
    <w:rsid w:val="00084AE6"/>
    <w:rsid w:val="00087FF7"/>
    <w:rsid w:val="00090B28"/>
    <w:rsid w:val="0009159D"/>
    <w:rsid w:val="00091E4D"/>
    <w:rsid w:val="000923C8"/>
    <w:rsid w:val="00096534"/>
    <w:rsid w:val="000971DC"/>
    <w:rsid w:val="00097A28"/>
    <w:rsid w:val="00097EE0"/>
    <w:rsid w:val="000A1107"/>
    <w:rsid w:val="000A4201"/>
    <w:rsid w:val="000A5884"/>
    <w:rsid w:val="000A7E8C"/>
    <w:rsid w:val="000A7F85"/>
    <w:rsid w:val="000B2FFB"/>
    <w:rsid w:val="000B36AC"/>
    <w:rsid w:val="000B5A5B"/>
    <w:rsid w:val="000B61BB"/>
    <w:rsid w:val="000C07F3"/>
    <w:rsid w:val="000C2176"/>
    <w:rsid w:val="000C3585"/>
    <w:rsid w:val="000C3F89"/>
    <w:rsid w:val="000C6660"/>
    <w:rsid w:val="000D140D"/>
    <w:rsid w:val="000D14A6"/>
    <w:rsid w:val="000D22D2"/>
    <w:rsid w:val="000D321D"/>
    <w:rsid w:val="000D5782"/>
    <w:rsid w:val="000E19BC"/>
    <w:rsid w:val="000E24AF"/>
    <w:rsid w:val="000E4EE0"/>
    <w:rsid w:val="000E518B"/>
    <w:rsid w:val="000E5447"/>
    <w:rsid w:val="000E5BFD"/>
    <w:rsid w:val="000E5C3D"/>
    <w:rsid w:val="000E76D8"/>
    <w:rsid w:val="000F00A7"/>
    <w:rsid w:val="000F02AD"/>
    <w:rsid w:val="000F0BFF"/>
    <w:rsid w:val="000F1793"/>
    <w:rsid w:val="000F1E4E"/>
    <w:rsid w:val="000F231F"/>
    <w:rsid w:val="000F2724"/>
    <w:rsid w:val="000F2ADE"/>
    <w:rsid w:val="000F4246"/>
    <w:rsid w:val="000F6205"/>
    <w:rsid w:val="00100AE7"/>
    <w:rsid w:val="0010205A"/>
    <w:rsid w:val="001024D1"/>
    <w:rsid w:val="00103318"/>
    <w:rsid w:val="00103417"/>
    <w:rsid w:val="00104677"/>
    <w:rsid w:val="00105733"/>
    <w:rsid w:val="001060D9"/>
    <w:rsid w:val="001077CC"/>
    <w:rsid w:val="0011067F"/>
    <w:rsid w:val="00111147"/>
    <w:rsid w:val="00111C48"/>
    <w:rsid w:val="00111E1C"/>
    <w:rsid w:val="00112141"/>
    <w:rsid w:val="00112A8F"/>
    <w:rsid w:val="00114EBD"/>
    <w:rsid w:val="0011580A"/>
    <w:rsid w:val="00117225"/>
    <w:rsid w:val="00120761"/>
    <w:rsid w:val="001212FF"/>
    <w:rsid w:val="00121F66"/>
    <w:rsid w:val="00124915"/>
    <w:rsid w:val="0012527A"/>
    <w:rsid w:val="00126C9E"/>
    <w:rsid w:val="001273A2"/>
    <w:rsid w:val="0013150F"/>
    <w:rsid w:val="00131D33"/>
    <w:rsid w:val="0013342D"/>
    <w:rsid w:val="001344F7"/>
    <w:rsid w:val="001355AF"/>
    <w:rsid w:val="001403A0"/>
    <w:rsid w:val="0014102A"/>
    <w:rsid w:val="001427D4"/>
    <w:rsid w:val="001447EB"/>
    <w:rsid w:val="00144A5B"/>
    <w:rsid w:val="00144D05"/>
    <w:rsid w:val="001512C4"/>
    <w:rsid w:val="001516E2"/>
    <w:rsid w:val="00151F3C"/>
    <w:rsid w:val="00151FFA"/>
    <w:rsid w:val="001531F5"/>
    <w:rsid w:val="001534EC"/>
    <w:rsid w:val="00153D1C"/>
    <w:rsid w:val="00154896"/>
    <w:rsid w:val="00154FFE"/>
    <w:rsid w:val="001559B6"/>
    <w:rsid w:val="001559CF"/>
    <w:rsid w:val="00160ABF"/>
    <w:rsid w:val="00160F51"/>
    <w:rsid w:val="00161685"/>
    <w:rsid w:val="00162157"/>
    <w:rsid w:val="00162B63"/>
    <w:rsid w:val="00163280"/>
    <w:rsid w:val="001632A5"/>
    <w:rsid w:val="001639F1"/>
    <w:rsid w:val="00163E37"/>
    <w:rsid w:val="00167A16"/>
    <w:rsid w:val="00167CFD"/>
    <w:rsid w:val="00167E9F"/>
    <w:rsid w:val="00171611"/>
    <w:rsid w:val="00174354"/>
    <w:rsid w:val="00175041"/>
    <w:rsid w:val="00176302"/>
    <w:rsid w:val="0018077E"/>
    <w:rsid w:val="001829A8"/>
    <w:rsid w:val="0018429F"/>
    <w:rsid w:val="001859EB"/>
    <w:rsid w:val="00186274"/>
    <w:rsid w:val="001862A7"/>
    <w:rsid w:val="001862AC"/>
    <w:rsid w:val="00186BAA"/>
    <w:rsid w:val="00187478"/>
    <w:rsid w:val="00187B17"/>
    <w:rsid w:val="00190C00"/>
    <w:rsid w:val="00190FB9"/>
    <w:rsid w:val="0019254A"/>
    <w:rsid w:val="00193DA4"/>
    <w:rsid w:val="001964AB"/>
    <w:rsid w:val="001964F4"/>
    <w:rsid w:val="001968CA"/>
    <w:rsid w:val="00197F8D"/>
    <w:rsid w:val="001A2AA5"/>
    <w:rsid w:val="001A2DB7"/>
    <w:rsid w:val="001A4835"/>
    <w:rsid w:val="001A6B9B"/>
    <w:rsid w:val="001A6DAA"/>
    <w:rsid w:val="001A7542"/>
    <w:rsid w:val="001A7EBB"/>
    <w:rsid w:val="001B1756"/>
    <w:rsid w:val="001B2168"/>
    <w:rsid w:val="001B367F"/>
    <w:rsid w:val="001B3AA5"/>
    <w:rsid w:val="001B4349"/>
    <w:rsid w:val="001B46DA"/>
    <w:rsid w:val="001B4CCF"/>
    <w:rsid w:val="001B58DD"/>
    <w:rsid w:val="001B6CE1"/>
    <w:rsid w:val="001C1D75"/>
    <w:rsid w:val="001C556B"/>
    <w:rsid w:val="001C6173"/>
    <w:rsid w:val="001C7B94"/>
    <w:rsid w:val="001D10A8"/>
    <w:rsid w:val="001D1B3B"/>
    <w:rsid w:val="001D242A"/>
    <w:rsid w:val="001D262D"/>
    <w:rsid w:val="001D2935"/>
    <w:rsid w:val="001D34B8"/>
    <w:rsid w:val="001D420A"/>
    <w:rsid w:val="001D56AC"/>
    <w:rsid w:val="001E1517"/>
    <w:rsid w:val="001E154C"/>
    <w:rsid w:val="001E3570"/>
    <w:rsid w:val="001E3C27"/>
    <w:rsid w:val="001E4A1F"/>
    <w:rsid w:val="001E4B65"/>
    <w:rsid w:val="001E62D0"/>
    <w:rsid w:val="001E7639"/>
    <w:rsid w:val="001F0055"/>
    <w:rsid w:val="001F12CC"/>
    <w:rsid w:val="001F2C8E"/>
    <w:rsid w:val="001F384A"/>
    <w:rsid w:val="001F487E"/>
    <w:rsid w:val="001F5A18"/>
    <w:rsid w:val="001F5AAC"/>
    <w:rsid w:val="001F788F"/>
    <w:rsid w:val="002006EB"/>
    <w:rsid w:val="00200CE3"/>
    <w:rsid w:val="00206569"/>
    <w:rsid w:val="00206BA0"/>
    <w:rsid w:val="00207DC6"/>
    <w:rsid w:val="00210458"/>
    <w:rsid w:val="00211ACB"/>
    <w:rsid w:val="00211F61"/>
    <w:rsid w:val="00212E58"/>
    <w:rsid w:val="00213242"/>
    <w:rsid w:val="00213D29"/>
    <w:rsid w:val="00213E3E"/>
    <w:rsid w:val="00213FAD"/>
    <w:rsid w:val="00217366"/>
    <w:rsid w:val="00220B8F"/>
    <w:rsid w:val="00221841"/>
    <w:rsid w:val="00221B28"/>
    <w:rsid w:val="00221BDD"/>
    <w:rsid w:val="002227B5"/>
    <w:rsid w:val="00222B4D"/>
    <w:rsid w:val="00223CC2"/>
    <w:rsid w:val="00223EEB"/>
    <w:rsid w:val="002249EF"/>
    <w:rsid w:val="00226083"/>
    <w:rsid w:val="00230C62"/>
    <w:rsid w:val="00232F05"/>
    <w:rsid w:val="00232FAA"/>
    <w:rsid w:val="002330C6"/>
    <w:rsid w:val="00233B39"/>
    <w:rsid w:val="00234A37"/>
    <w:rsid w:val="00234AD4"/>
    <w:rsid w:val="00235677"/>
    <w:rsid w:val="00236BFA"/>
    <w:rsid w:val="00236C95"/>
    <w:rsid w:val="00237246"/>
    <w:rsid w:val="0023799C"/>
    <w:rsid w:val="002419C5"/>
    <w:rsid w:val="00241AD1"/>
    <w:rsid w:val="00241BFD"/>
    <w:rsid w:val="0024202E"/>
    <w:rsid w:val="0024385F"/>
    <w:rsid w:val="002448FA"/>
    <w:rsid w:val="0024548A"/>
    <w:rsid w:val="002454FD"/>
    <w:rsid w:val="00245817"/>
    <w:rsid w:val="00246AB3"/>
    <w:rsid w:val="002505EF"/>
    <w:rsid w:val="00251E27"/>
    <w:rsid w:val="00253BC2"/>
    <w:rsid w:val="00253CB8"/>
    <w:rsid w:val="00254B26"/>
    <w:rsid w:val="00254DA3"/>
    <w:rsid w:val="00255E18"/>
    <w:rsid w:val="00256523"/>
    <w:rsid w:val="002566AF"/>
    <w:rsid w:val="0026064F"/>
    <w:rsid w:val="00266F62"/>
    <w:rsid w:val="0027126D"/>
    <w:rsid w:val="002725F4"/>
    <w:rsid w:val="00272734"/>
    <w:rsid w:val="00273782"/>
    <w:rsid w:val="00273837"/>
    <w:rsid w:val="00274AA6"/>
    <w:rsid w:val="00275514"/>
    <w:rsid w:val="00275C2E"/>
    <w:rsid w:val="00277AFD"/>
    <w:rsid w:val="00277D54"/>
    <w:rsid w:val="00281424"/>
    <w:rsid w:val="002824C7"/>
    <w:rsid w:val="00283048"/>
    <w:rsid w:val="00283818"/>
    <w:rsid w:val="0028381D"/>
    <w:rsid w:val="00285970"/>
    <w:rsid w:val="00286F6C"/>
    <w:rsid w:val="00287074"/>
    <w:rsid w:val="002900E4"/>
    <w:rsid w:val="00291D57"/>
    <w:rsid w:val="0029473A"/>
    <w:rsid w:val="002A19D5"/>
    <w:rsid w:val="002A1FA5"/>
    <w:rsid w:val="002A2D45"/>
    <w:rsid w:val="002A2D63"/>
    <w:rsid w:val="002A46D0"/>
    <w:rsid w:val="002A56C7"/>
    <w:rsid w:val="002A62EB"/>
    <w:rsid w:val="002A7D17"/>
    <w:rsid w:val="002B106B"/>
    <w:rsid w:val="002B16DC"/>
    <w:rsid w:val="002B5123"/>
    <w:rsid w:val="002B53CD"/>
    <w:rsid w:val="002B54BB"/>
    <w:rsid w:val="002B5C5C"/>
    <w:rsid w:val="002B7155"/>
    <w:rsid w:val="002B7662"/>
    <w:rsid w:val="002C0DEA"/>
    <w:rsid w:val="002C1527"/>
    <w:rsid w:val="002C49CD"/>
    <w:rsid w:val="002C6336"/>
    <w:rsid w:val="002D0744"/>
    <w:rsid w:val="002D179D"/>
    <w:rsid w:val="002D289E"/>
    <w:rsid w:val="002D4754"/>
    <w:rsid w:val="002D7102"/>
    <w:rsid w:val="002D71EA"/>
    <w:rsid w:val="002D74C0"/>
    <w:rsid w:val="002D7809"/>
    <w:rsid w:val="002D7E45"/>
    <w:rsid w:val="002E135B"/>
    <w:rsid w:val="002E2A06"/>
    <w:rsid w:val="002E2B09"/>
    <w:rsid w:val="002E2CED"/>
    <w:rsid w:val="002E3087"/>
    <w:rsid w:val="002E4F24"/>
    <w:rsid w:val="002E552D"/>
    <w:rsid w:val="002E5673"/>
    <w:rsid w:val="002E5DC8"/>
    <w:rsid w:val="002E5DFA"/>
    <w:rsid w:val="002E61C8"/>
    <w:rsid w:val="002E65F8"/>
    <w:rsid w:val="002E66AA"/>
    <w:rsid w:val="002F26F4"/>
    <w:rsid w:val="002F3C18"/>
    <w:rsid w:val="002F55EB"/>
    <w:rsid w:val="002F5FCE"/>
    <w:rsid w:val="002F6839"/>
    <w:rsid w:val="003000BA"/>
    <w:rsid w:val="00300AE6"/>
    <w:rsid w:val="00300FB9"/>
    <w:rsid w:val="00301AE7"/>
    <w:rsid w:val="00301C53"/>
    <w:rsid w:val="00304021"/>
    <w:rsid w:val="003059E7"/>
    <w:rsid w:val="00307C4C"/>
    <w:rsid w:val="00310383"/>
    <w:rsid w:val="00311434"/>
    <w:rsid w:val="00311A2A"/>
    <w:rsid w:val="0031320C"/>
    <w:rsid w:val="00317344"/>
    <w:rsid w:val="00320E62"/>
    <w:rsid w:val="00323516"/>
    <w:rsid w:val="00323C67"/>
    <w:rsid w:val="00323C9D"/>
    <w:rsid w:val="003241D8"/>
    <w:rsid w:val="00324D35"/>
    <w:rsid w:val="0032622A"/>
    <w:rsid w:val="00326296"/>
    <w:rsid w:val="00326698"/>
    <w:rsid w:val="00331D4C"/>
    <w:rsid w:val="003320C0"/>
    <w:rsid w:val="003329F8"/>
    <w:rsid w:val="00333804"/>
    <w:rsid w:val="00334F72"/>
    <w:rsid w:val="00335098"/>
    <w:rsid w:val="003363C5"/>
    <w:rsid w:val="00336D65"/>
    <w:rsid w:val="00337C56"/>
    <w:rsid w:val="00340D56"/>
    <w:rsid w:val="00343C7C"/>
    <w:rsid w:val="00343F7A"/>
    <w:rsid w:val="0034530B"/>
    <w:rsid w:val="0035020E"/>
    <w:rsid w:val="0035340A"/>
    <w:rsid w:val="003555D7"/>
    <w:rsid w:val="00356304"/>
    <w:rsid w:val="003604AF"/>
    <w:rsid w:val="00363F1B"/>
    <w:rsid w:val="003666A9"/>
    <w:rsid w:val="0036675A"/>
    <w:rsid w:val="00371E92"/>
    <w:rsid w:val="003732E1"/>
    <w:rsid w:val="003755C2"/>
    <w:rsid w:val="0037626A"/>
    <w:rsid w:val="00376C53"/>
    <w:rsid w:val="003804BE"/>
    <w:rsid w:val="003813BC"/>
    <w:rsid w:val="00384FE9"/>
    <w:rsid w:val="00386589"/>
    <w:rsid w:val="003869B4"/>
    <w:rsid w:val="0039435F"/>
    <w:rsid w:val="0039533B"/>
    <w:rsid w:val="0039624D"/>
    <w:rsid w:val="003A00DD"/>
    <w:rsid w:val="003A038D"/>
    <w:rsid w:val="003A0D45"/>
    <w:rsid w:val="003A10FC"/>
    <w:rsid w:val="003A19AD"/>
    <w:rsid w:val="003A3267"/>
    <w:rsid w:val="003A397B"/>
    <w:rsid w:val="003A3BA6"/>
    <w:rsid w:val="003B0EE7"/>
    <w:rsid w:val="003B1068"/>
    <w:rsid w:val="003B4296"/>
    <w:rsid w:val="003B4AFF"/>
    <w:rsid w:val="003B5728"/>
    <w:rsid w:val="003B5829"/>
    <w:rsid w:val="003B5871"/>
    <w:rsid w:val="003B633A"/>
    <w:rsid w:val="003B6838"/>
    <w:rsid w:val="003B6BC3"/>
    <w:rsid w:val="003B6E46"/>
    <w:rsid w:val="003B743B"/>
    <w:rsid w:val="003B77D5"/>
    <w:rsid w:val="003C0149"/>
    <w:rsid w:val="003C084A"/>
    <w:rsid w:val="003C0CE3"/>
    <w:rsid w:val="003C22B2"/>
    <w:rsid w:val="003C3676"/>
    <w:rsid w:val="003C39F8"/>
    <w:rsid w:val="003C4533"/>
    <w:rsid w:val="003C53F1"/>
    <w:rsid w:val="003C633B"/>
    <w:rsid w:val="003C67E6"/>
    <w:rsid w:val="003C7E95"/>
    <w:rsid w:val="003D27AB"/>
    <w:rsid w:val="003D27BF"/>
    <w:rsid w:val="003D5418"/>
    <w:rsid w:val="003E0EC9"/>
    <w:rsid w:val="003E0F3F"/>
    <w:rsid w:val="003E24D8"/>
    <w:rsid w:val="003E4FCA"/>
    <w:rsid w:val="003E5A92"/>
    <w:rsid w:val="003E5BFC"/>
    <w:rsid w:val="003E5E55"/>
    <w:rsid w:val="003E7385"/>
    <w:rsid w:val="003E7752"/>
    <w:rsid w:val="003E7761"/>
    <w:rsid w:val="003E7800"/>
    <w:rsid w:val="003F0356"/>
    <w:rsid w:val="003F171D"/>
    <w:rsid w:val="003F1827"/>
    <w:rsid w:val="003F1A97"/>
    <w:rsid w:val="003F1BE6"/>
    <w:rsid w:val="003F207C"/>
    <w:rsid w:val="003F345B"/>
    <w:rsid w:val="003F3663"/>
    <w:rsid w:val="003F46D3"/>
    <w:rsid w:val="003F4992"/>
    <w:rsid w:val="003F79BD"/>
    <w:rsid w:val="003F7B96"/>
    <w:rsid w:val="00400D2E"/>
    <w:rsid w:val="004024A4"/>
    <w:rsid w:val="00407DC8"/>
    <w:rsid w:val="00410555"/>
    <w:rsid w:val="00412E57"/>
    <w:rsid w:val="00414202"/>
    <w:rsid w:val="004158EF"/>
    <w:rsid w:val="00416D68"/>
    <w:rsid w:val="00417123"/>
    <w:rsid w:val="004171E8"/>
    <w:rsid w:val="00417558"/>
    <w:rsid w:val="004220B4"/>
    <w:rsid w:val="004221FE"/>
    <w:rsid w:val="004227FF"/>
    <w:rsid w:val="00422AC6"/>
    <w:rsid w:val="004235F6"/>
    <w:rsid w:val="00425A1F"/>
    <w:rsid w:val="004266BC"/>
    <w:rsid w:val="004275A4"/>
    <w:rsid w:val="00427EB1"/>
    <w:rsid w:val="00431594"/>
    <w:rsid w:val="00434D82"/>
    <w:rsid w:val="0043621C"/>
    <w:rsid w:val="0043750B"/>
    <w:rsid w:val="00440C1B"/>
    <w:rsid w:val="00441B8B"/>
    <w:rsid w:val="00442A4D"/>
    <w:rsid w:val="0044449F"/>
    <w:rsid w:val="00445B21"/>
    <w:rsid w:val="00446610"/>
    <w:rsid w:val="0044747E"/>
    <w:rsid w:val="00447F62"/>
    <w:rsid w:val="004508C3"/>
    <w:rsid w:val="00451865"/>
    <w:rsid w:val="0045380A"/>
    <w:rsid w:val="00455A84"/>
    <w:rsid w:val="004568A4"/>
    <w:rsid w:val="00457851"/>
    <w:rsid w:val="00457FAC"/>
    <w:rsid w:val="00460411"/>
    <w:rsid w:val="00461E63"/>
    <w:rsid w:val="0046247C"/>
    <w:rsid w:val="00464A5E"/>
    <w:rsid w:val="00464DF0"/>
    <w:rsid w:val="00466EC7"/>
    <w:rsid w:val="00472E31"/>
    <w:rsid w:val="00475C54"/>
    <w:rsid w:val="00476C79"/>
    <w:rsid w:val="004810C6"/>
    <w:rsid w:val="00482359"/>
    <w:rsid w:val="00482455"/>
    <w:rsid w:val="00483541"/>
    <w:rsid w:val="004838C6"/>
    <w:rsid w:val="00486A9D"/>
    <w:rsid w:val="00487ECF"/>
    <w:rsid w:val="004900E5"/>
    <w:rsid w:val="00491237"/>
    <w:rsid w:val="00491E3E"/>
    <w:rsid w:val="004926E7"/>
    <w:rsid w:val="0049403D"/>
    <w:rsid w:val="00495594"/>
    <w:rsid w:val="004957E2"/>
    <w:rsid w:val="00495C5F"/>
    <w:rsid w:val="00495E10"/>
    <w:rsid w:val="004A02AC"/>
    <w:rsid w:val="004A038B"/>
    <w:rsid w:val="004A153F"/>
    <w:rsid w:val="004A28DC"/>
    <w:rsid w:val="004A43D0"/>
    <w:rsid w:val="004A4B0B"/>
    <w:rsid w:val="004A6254"/>
    <w:rsid w:val="004B022D"/>
    <w:rsid w:val="004B16F7"/>
    <w:rsid w:val="004B18ED"/>
    <w:rsid w:val="004B33E5"/>
    <w:rsid w:val="004B4660"/>
    <w:rsid w:val="004B6983"/>
    <w:rsid w:val="004C03F0"/>
    <w:rsid w:val="004C081B"/>
    <w:rsid w:val="004C0A00"/>
    <w:rsid w:val="004C1EB6"/>
    <w:rsid w:val="004C3B24"/>
    <w:rsid w:val="004C49D8"/>
    <w:rsid w:val="004C5910"/>
    <w:rsid w:val="004C5ECA"/>
    <w:rsid w:val="004C63F4"/>
    <w:rsid w:val="004D6E6E"/>
    <w:rsid w:val="004D72F3"/>
    <w:rsid w:val="004D741A"/>
    <w:rsid w:val="004D7584"/>
    <w:rsid w:val="004E0EC4"/>
    <w:rsid w:val="004E1351"/>
    <w:rsid w:val="004E1684"/>
    <w:rsid w:val="004E237F"/>
    <w:rsid w:val="004E2699"/>
    <w:rsid w:val="004E362F"/>
    <w:rsid w:val="004E4A37"/>
    <w:rsid w:val="004E4CD6"/>
    <w:rsid w:val="004E4DE2"/>
    <w:rsid w:val="004E5B3A"/>
    <w:rsid w:val="004E5BB5"/>
    <w:rsid w:val="004E62E7"/>
    <w:rsid w:val="004F1E0C"/>
    <w:rsid w:val="004F2B9B"/>
    <w:rsid w:val="004F2DA4"/>
    <w:rsid w:val="004F364C"/>
    <w:rsid w:val="004F6294"/>
    <w:rsid w:val="004F6A51"/>
    <w:rsid w:val="005011BF"/>
    <w:rsid w:val="0050154A"/>
    <w:rsid w:val="005025DA"/>
    <w:rsid w:val="00502707"/>
    <w:rsid w:val="005044A8"/>
    <w:rsid w:val="00505F9F"/>
    <w:rsid w:val="00507D9E"/>
    <w:rsid w:val="00510518"/>
    <w:rsid w:val="005105B3"/>
    <w:rsid w:val="005118BA"/>
    <w:rsid w:val="005163F4"/>
    <w:rsid w:val="005165A9"/>
    <w:rsid w:val="005176BA"/>
    <w:rsid w:val="005204A2"/>
    <w:rsid w:val="0052060E"/>
    <w:rsid w:val="0052151E"/>
    <w:rsid w:val="00522EBA"/>
    <w:rsid w:val="00523789"/>
    <w:rsid w:val="0052440F"/>
    <w:rsid w:val="005274E0"/>
    <w:rsid w:val="00531125"/>
    <w:rsid w:val="00535715"/>
    <w:rsid w:val="00535BAA"/>
    <w:rsid w:val="00535CD1"/>
    <w:rsid w:val="00535F18"/>
    <w:rsid w:val="00537AE9"/>
    <w:rsid w:val="00537E2D"/>
    <w:rsid w:val="0054088D"/>
    <w:rsid w:val="00540CA9"/>
    <w:rsid w:val="005425B3"/>
    <w:rsid w:val="00542659"/>
    <w:rsid w:val="00542963"/>
    <w:rsid w:val="00542A8A"/>
    <w:rsid w:val="00543716"/>
    <w:rsid w:val="00545B8F"/>
    <w:rsid w:val="00553AF4"/>
    <w:rsid w:val="00553BE7"/>
    <w:rsid w:val="005548B0"/>
    <w:rsid w:val="0055492E"/>
    <w:rsid w:val="00556736"/>
    <w:rsid w:val="0055682A"/>
    <w:rsid w:val="005570F4"/>
    <w:rsid w:val="00557111"/>
    <w:rsid w:val="00557E65"/>
    <w:rsid w:val="005600DF"/>
    <w:rsid w:val="00560D0E"/>
    <w:rsid w:val="00561171"/>
    <w:rsid w:val="0056249A"/>
    <w:rsid w:val="0056411B"/>
    <w:rsid w:val="00564DAA"/>
    <w:rsid w:val="00567A46"/>
    <w:rsid w:val="00573C5F"/>
    <w:rsid w:val="00575854"/>
    <w:rsid w:val="00575F5C"/>
    <w:rsid w:val="0057751A"/>
    <w:rsid w:val="00580F4E"/>
    <w:rsid w:val="00582C0A"/>
    <w:rsid w:val="00586457"/>
    <w:rsid w:val="0058698C"/>
    <w:rsid w:val="00587B8F"/>
    <w:rsid w:val="00592B1B"/>
    <w:rsid w:val="00592CB5"/>
    <w:rsid w:val="005935B6"/>
    <w:rsid w:val="00593CFC"/>
    <w:rsid w:val="00596736"/>
    <w:rsid w:val="00596D3F"/>
    <w:rsid w:val="00597AAC"/>
    <w:rsid w:val="00597DF4"/>
    <w:rsid w:val="005A0348"/>
    <w:rsid w:val="005A4598"/>
    <w:rsid w:val="005A73EA"/>
    <w:rsid w:val="005A747F"/>
    <w:rsid w:val="005A7A7D"/>
    <w:rsid w:val="005B0284"/>
    <w:rsid w:val="005B0CD2"/>
    <w:rsid w:val="005B0EE4"/>
    <w:rsid w:val="005B2DD8"/>
    <w:rsid w:val="005B6D57"/>
    <w:rsid w:val="005C1319"/>
    <w:rsid w:val="005C1461"/>
    <w:rsid w:val="005C16BE"/>
    <w:rsid w:val="005C20FE"/>
    <w:rsid w:val="005C3528"/>
    <w:rsid w:val="005C414D"/>
    <w:rsid w:val="005C464F"/>
    <w:rsid w:val="005C4A4B"/>
    <w:rsid w:val="005C546E"/>
    <w:rsid w:val="005C5F67"/>
    <w:rsid w:val="005C6D2C"/>
    <w:rsid w:val="005C77AB"/>
    <w:rsid w:val="005D39D7"/>
    <w:rsid w:val="005D3C53"/>
    <w:rsid w:val="005D44A8"/>
    <w:rsid w:val="005D48B6"/>
    <w:rsid w:val="005D4A1E"/>
    <w:rsid w:val="005D777C"/>
    <w:rsid w:val="005D7C84"/>
    <w:rsid w:val="005E017B"/>
    <w:rsid w:val="005E03BC"/>
    <w:rsid w:val="005E04F8"/>
    <w:rsid w:val="005E05EB"/>
    <w:rsid w:val="005E1F1E"/>
    <w:rsid w:val="005E2222"/>
    <w:rsid w:val="005E2389"/>
    <w:rsid w:val="005E331A"/>
    <w:rsid w:val="005E3795"/>
    <w:rsid w:val="005E385B"/>
    <w:rsid w:val="005E71FC"/>
    <w:rsid w:val="005F29A1"/>
    <w:rsid w:val="005F4E03"/>
    <w:rsid w:val="005F52E1"/>
    <w:rsid w:val="005F56A6"/>
    <w:rsid w:val="005F65BD"/>
    <w:rsid w:val="005F7B91"/>
    <w:rsid w:val="00601D5A"/>
    <w:rsid w:val="00601E77"/>
    <w:rsid w:val="00602300"/>
    <w:rsid w:val="00602E1C"/>
    <w:rsid w:val="00604460"/>
    <w:rsid w:val="00604B54"/>
    <w:rsid w:val="00604E6A"/>
    <w:rsid w:val="0060587E"/>
    <w:rsid w:val="00606C43"/>
    <w:rsid w:val="006107D9"/>
    <w:rsid w:val="0061386A"/>
    <w:rsid w:val="00613EE2"/>
    <w:rsid w:val="006149E9"/>
    <w:rsid w:val="00615AF5"/>
    <w:rsid w:val="00617381"/>
    <w:rsid w:val="006214A7"/>
    <w:rsid w:val="00621E08"/>
    <w:rsid w:val="00622530"/>
    <w:rsid w:val="00623D95"/>
    <w:rsid w:val="0062572F"/>
    <w:rsid w:val="00626CCF"/>
    <w:rsid w:val="00627269"/>
    <w:rsid w:val="00627825"/>
    <w:rsid w:val="006317AB"/>
    <w:rsid w:val="00632A87"/>
    <w:rsid w:val="0063522C"/>
    <w:rsid w:val="006359FD"/>
    <w:rsid w:val="006364B9"/>
    <w:rsid w:val="006370AB"/>
    <w:rsid w:val="00640469"/>
    <w:rsid w:val="00641D8C"/>
    <w:rsid w:val="0064346E"/>
    <w:rsid w:val="00643AB9"/>
    <w:rsid w:val="00645477"/>
    <w:rsid w:val="00647A33"/>
    <w:rsid w:val="00650E03"/>
    <w:rsid w:val="0065112E"/>
    <w:rsid w:val="00651278"/>
    <w:rsid w:val="0065217F"/>
    <w:rsid w:val="006521B7"/>
    <w:rsid w:val="006527C8"/>
    <w:rsid w:val="006540C0"/>
    <w:rsid w:val="00655F1B"/>
    <w:rsid w:val="006567D0"/>
    <w:rsid w:val="00656F2B"/>
    <w:rsid w:val="006602F0"/>
    <w:rsid w:val="00663E0B"/>
    <w:rsid w:val="00664242"/>
    <w:rsid w:val="00665762"/>
    <w:rsid w:val="0066701C"/>
    <w:rsid w:val="00667B90"/>
    <w:rsid w:val="006714BD"/>
    <w:rsid w:val="006728F0"/>
    <w:rsid w:val="00675D73"/>
    <w:rsid w:val="00675DF3"/>
    <w:rsid w:val="00680DBD"/>
    <w:rsid w:val="00681F9E"/>
    <w:rsid w:val="006822D7"/>
    <w:rsid w:val="00682C52"/>
    <w:rsid w:val="00686514"/>
    <w:rsid w:val="006866AE"/>
    <w:rsid w:val="00686C89"/>
    <w:rsid w:val="00693EB4"/>
    <w:rsid w:val="00695860"/>
    <w:rsid w:val="00695891"/>
    <w:rsid w:val="00696D7D"/>
    <w:rsid w:val="006A0A6B"/>
    <w:rsid w:val="006A0B98"/>
    <w:rsid w:val="006A14C2"/>
    <w:rsid w:val="006A17B5"/>
    <w:rsid w:val="006A293E"/>
    <w:rsid w:val="006A2F86"/>
    <w:rsid w:val="006A4AE0"/>
    <w:rsid w:val="006A7262"/>
    <w:rsid w:val="006A7AEF"/>
    <w:rsid w:val="006B314E"/>
    <w:rsid w:val="006B3919"/>
    <w:rsid w:val="006B3A96"/>
    <w:rsid w:val="006B5B92"/>
    <w:rsid w:val="006B5E85"/>
    <w:rsid w:val="006B6726"/>
    <w:rsid w:val="006B6F82"/>
    <w:rsid w:val="006B6FEE"/>
    <w:rsid w:val="006C1231"/>
    <w:rsid w:val="006C22CC"/>
    <w:rsid w:val="006C24B4"/>
    <w:rsid w:val="006C2AEB"/>
    <w:rsid w:val="006C3FA9"/>
    <w:rsid w:val="006C619C"/>
    <w:rsid w:val="006C66E1"/>
    <w:rsid w:val="006C684E"/>
    <w:rsid w:val="006C6B7B"/>
    <w:rsid w:val="006C74BA"/>
    <w:rsid w:val="006C770F"/>
    <w:rsid w:val="006C798C"/>
    <w:rsid w:val="006D151B"/>
    <w:rsid w:val="006D1FDF"/>
    <w:rsid w:val="006D2C18"/>
    <w:rsid w:val="006D36D4"/>
    <w:rsid w:val="006D5D15"/>
    <w:rsid w:val="006D6824"/>
    <w:rsid w:val="006D71A6"/>
    <w:rsid w:val="006D7640"/>
    <w:rsid w:val="006D77BE"/>
    <w:rsid w:val="006E0D46"/>
    <w:rsid w:val="006E222B"/>
    <w:rsid w:val="006E3880"/>
    <w:rsid w:val="006E48C9"/>
    <w:rsid w:val="006E5F5D"/>
    <w:rsid w:val="006E605C"/>
    <w:rsid w:val="006E67B3"/>
    <w:rsid w:val="006F05BA"/>
    <w:rsid w:val="006F1965"/>
    <w:rsid w:val="006F27F8"/>
    <w:rsid w:val="006F311C"/>
    <w:rsid w:val="006F3690"/>
    <w:rsid w:val="006F40EF"/>
    <w:rsid w:val="006F4B71"/>
    <w:rsid w:val="006F50EB"/>
    <w:rsid w:val="006F523C"/>
    <w:rsid w:val="006F674D"/>
    <w:rsid w:val="006F67FB"/>
    <w:rsid w:val="006F68AA"/>
    <w:rsid w:val="007000C9"/>
    <w:rsid w:val="00700C38"/>
    <w:rsid w:val="007010C3"/>
    <w:rsid w:val="00701523"/>
    <w:rsid w:val="00702BED"/>
    <w:rsid w:val="00705A6A"/>
    <w:rsid w:val="00705BD3"/>
    <w:rsid w:val="00707883"/>
    <w:rsid w:val="00707F27"/>
    <w:rsid w:val="0071124D"/>
    <w:rsid w:val="00712C60"/>
    <w:rsid w:val="007130D2"/>
    <w:rsid w:val="00713789"/>
    <w:rsid w:val="007144AC"/>
    <w:rsid w:val="00714762"/>
    <w:rsid w:val="0071480A"/>
    <w:rsid w:val="007149D7"/>
    <w:rsid w:val="00714A1F"/>
    <w:rsid w:val="007160A1"/>
    <w:rsid w:val="00717159"/>
    <w:rsid w:val="00720B8C"/>
    <w:rsid w:val="007223C7"/>
    <w:rsid w:val="00722F83"/>
    <w:rsid w:val="00723062"/>
    <w:rsid w:val="00723477"/>
    <w:rsid w:val="00723696"/>
    <w:rsid w:val="00725043"/>
    <w:rsid w:val="00726591"/>
    <w:rsid w:val="00726D26"/>
    <w:rsid w:val="00727734"/>
    <w:rsid w:val="007279C3"/>
    <w:rsid w:val="00730D45"/>
    <w:rsid w:val="00732096"/>
    <w:rsid w:val="00732776"/>
    <w:rsid w:val="007329B6"/>
    <w:rsid w:val="00732E0C"/>
    <w:rsid w:val="00733E41"/>
    <w:rsid w:val="00734656"/>
    <w:rsid w:val="007349D4"/>
    <w:rsid w:val="00734CA7"/>
    <w:rsid w:val="007351FF"/>
    <w:rsid w:val="00735606"/>
    <w:rsid w:val="00736539"/>
    <w:rsid w:val="00737B4F"/>
    <w:rsid w:val="00741476"/>
    <w:rsid w:val="007437D6"/>
    <w:rsid w:val="0074744D"/>
    <w:rsid w:val="00751327"/>
    <w:rsid w:val="007517CA"/>
    <w:rsid w:val="007541F4"/>
    <w:rsid w:val="00755623"/>
    <w:rsid w:val="0075585E"/>
    <w:rsid w:val="0075686E"/>
    <w:rsid w:val="00757E1F"/>
    <w:rsid w:val="00757F75"/>
    <w:rsid w:val="00760250"/>
    <w:rsid w:val="00760DE9"/>
    <w:rsid w:val="0076117B"/>
    <w:rsid w:val="007621B8"/>
    <w:rsid w:val="00762E6B"/>
    <w:rsid w:val="00764D9B"/>
    <w:rsid w:val="00765940"/>
    <w:rsid w:val="00765DC9"/>
    <w:rsid w:val="00766656"/>
    <w:rsid w:val="00766D7D"/>
    <w:rsid w:val="00767DD2"/>
    <w:rsid w:val="0077188C"/>
    <w:rsid w:val="00774614"/>
    <w:rsid w:val="00775168"/>
    <w:rsid w:val="00775BC0"/>
    <w:rsid w:val="00777B25"/>
    <w:rsid w:val="00780CC3"/>
    <w:rsid w:val="00780D95"/>
    <w:rsid w:val="00782523"/>
    <w:rsid w:val="007826E8"/>
    <w:rsid w:val="0078296A"/>
    <w:rsid w:val="00784DC4"/>
    <w:rsid w:val="007865C8"/>
    <w:rsid w:val="0078676E"/>
    <w:rsid w:val="00790055"/>
    <w:rsid w:val="00791530"/>
    <w:rsid w:val="00791F14"/>
    <w:rsid w:val="007928CD"/>
    <w:rsid w:val="00792FA9"/>
    <w:rsid w:val="00794807"/>
    <w:rsid w:val="0079570C"/>
    <w:rsid w:val="00795E9E"/>
    <w:rsid w:val="007971C7"/>
    <w:rsid w:val="007A0D39"/>
    <w:rsid w:val="007A0DA6"/>
    <w:rsid w:val="007A11FD"/>
    <w:rsid w:val="007A1CD9"/>
    <w:rsid w:val="007A1E3E"/>
    <w:rsid w:val="007A316D"/>
    <w:rsid w:val="007A40D1"/>
    <w:rsid w:val="007A4FCB"/>
    <w:rsid w:val="007A5425"/>
    <w:rsid w:val="007A7D2E"/>
    <w:rsid w:val="007B13F5"/>
    <w:rsid w:val="007B1FFC"/>
    <w:rsid w:val="007B2551"/>
    <w:rsid w:val="007B2B7B"/>
    <w:rsid w:val="007B35BD"/>
    <w:rsid w:val="007B45E7"/>
    <w:rsid w:val="007B5704"/>
    <w:rsid w:val="007B607B"/>
    <w:rsid w:val="007C1EE8"/>
    <w:rsid w:val="007C30A9"/>
    <w:rsid w:val="007C4384"/>
    <w:rsid w:val="007C4433"/>
    <w:rsid w:val="007C4B61"/>
    <w:rsid w:val="007C501F"/>
    <w:rsid w:val="007D2A1C"/>
    <w:rsid w:val="007D3272"/>
    <w:rsid w:val="007D40DC"/>
    <w:rsid w:val="007D4969"/>
    <w:rsid w:val="007D4C3F"/>
    <w:rsid w:val="007D61BD"/>
    <w:rsid w:val="007D6CE7"/>
    <w:rsid w:val="007D6E9A"/>
    <w:rsid w:val="007D715D"/>
    <w:rsid w:val="007D7FDD"/>
    <w:rsid w:val="007E0955"/>
    <w:rsid w:val="007E12CC"/>
    <w:rsid w:val="007E3BD6"/>
    <w:rsid w:val="007E460F"/>
    <w:rsid w:val="007E4E71"/>
    <w:rsid w:val="007E5148"/>
    <w:rsid w:val="007E57CA"/>
    <w:rsid w:val="007E72DF"/>
    <w:rsid w:val="007E7C94"/>
    <w:rsid w:val="007F0463"/>
    <w:rsid w:val="007F356D"/>
    <w:rsid w:val="007F3CB7"/>
    <w:rsid w:val="007F4563"/>
    <w:rsid w:val="007F611D"/>
    <w:rsid w:val="00800FDA"/>
    <w:rsid w:val="0080584C"/>
    <w:rsid w:val="008058F4"/>
    <w:rsid w:val="008113C5"/>
    <w:rsid w:val="00813886"/>
    <w:rsid w:val="00814442"/>
    <w:rsid w:val="00814CFE"/>
    <w:rsid w:val="00816FC0"/>
    <w:rsid w:val="00820946"/>
    <w:rsid w:val="00823DD9"/>
    <w:rsid w:val="008253AA"/>
    <w:rsid w:val="00825733"/>
    <w:rsid w:val="00826927"/>
    <w:rsid w:val="00826D66"/>
    <w:rsid w:val="00827AAE"/>
    <w:rsid w:val="00831791"/>
    <w:rsid w:val="00831B76"/>
    <w:rsid w:val="00832F98"/>
    <w:rsid w:val="008331EC"/>
    <w:rsid w:val="008333C4"/>
    <w:rsid w:val="00834D8D"/>
    <w:rsid w:val="00835954"/>
    <w:rsid w:val="00835EBC"/>
    <w:rsid w:val="0084003A"/>
    <w:rsid w:val="008414B4"/>
    <w:rsid w:val="008428EF"/>
    <w:rsid w:val="00842CAE"/>
    <w:rsid w:val="00843E90"/>
    <w:rsid w:val="00845DD4"/>
    <w:rsid w:val="00847BCE"/>
    <w:rsid w:val="008518A1"/>
    <w:rsid w:val="0085260C"/>
    <w:rsid w:val="00852D23"/>
    <w:rsid w:val="00853E7E"/>
    <w:rsid w:val="008547AD"/>
    <w:rsid w:val="00856A7E"/>
    <w:rsid w:val="00860373"/>
    <w:rsid w:val="008609E4"/>
    <w:rsid w:val="00861D52"/>
    <w:rsid w:val="008672B2"/>
    <w:rsid w:val="0087046B"/>
    <w:rsid w:val="00870D55"/>
    <w:rsid w:val="008710E4"/>
    <w:rsid w:val="00872884"/>
    <w:rsid w:val="00872FCC"/>
    <w:rsid w:val="008749E3"/>
    <w:rsid w:val="00874D1E"/>
    <w:rsid w:val="00875D35"/>
    <w:rsid w:val="008765F6"/>
    <w:rsid w:val="00876675"/>
    <w:rsid w:val="00880B8B"/>
    <w:rsid w:val="008813B9"/>
    <w:rsid w:val="008824DC"/>
    <w:rsid w:val="00882527"/>
    <w:rsid w:val="00882A06"/>
    <w:rsid w:val="00884426"/>
    <w:rsid w:val="00884CA8"/>
    <w:rsid w:val="008860AF"/>
    <w:rsid w:val="00886339"/>
    <w:rsid w:val="00886CFF"/>
    <w:rsid w:val="00887216"/>
    <w:rsid w:val="00890FF8"/>
    <w:rsid w:val="0089242B"/>
    <w:rsid w:val="008927CC"/>
    <w:rsid w:val="0089299B"/>
    <w:rsid w:val="00893FD4"/>
    <w:rsid w:val="00897E9B"/>
    <w:rsid w:val="008A0857"/>
    <w:rsid w:val="008A1536"/>
    <w:rsid w:val="008A1B3C"/>
    <w:rsid w:val="008A27D0"/>
    <w:rsid w:val="008A3F17"/>
    <w:rsid w:val="008A4018"/>
    <w:rsid w:val="008A5796"/>
    <w:rsid w:val="008A57ED"/>
    <w:rsid w:val="008A6417"/>
    <w:rsid w:val="008A6FDB"/>
    <w:rsid w:val="008A76A4"/>
    <w:rsid w:val="008B0286"/>
    <w:rsid w:val="008B0632"/>
    <w:rsid w:val="008B0F8E"/>
    <w:rsid w:val="008B23CF"/>
    <w:rsid w:val="008B23DC"/>
    <w:rsid w:val="008B23EC"/>
    <w:rsid w:val="008B30F3"/>
    <w:rsid w:val="008B329F"/>
    <w:rsid w:val="008B65FE"/>
    <w:rsid w:val="008B72F2"/>
    <w:rsid w:val="008B74D0"/>
    <w:rsid w:val="008B75C5"/>
    <w:rsid w:val="008B765F"/>
    <w:rsid w:val="008B7751"/>
    <w:rsid w:val="008B790B"/>
    <w:rsid w:val="008C08E3"/>
    <w:rsid w:val="008C216C"/>
    <w:rsid w:val="008C60B5"/>
    <w:rsid w:val="008C6955"/>
    <w:rsid w:val="008C78DF"/>
    <w:rsid w:val="008C7CBB"/>
    <w:rsid w:val="008D0378"/>
    <w:rsid w:val="008D3320"/>
    <w:rsid w:val="008D39A4"/>
    <w:rsid w:val="008D4E45"/>
    <w:rsid w:val="008D6860"/>
    <w:rsid w:val="008D69A0"/>
    <w:rsid w:val="008D7265"/>
    <w:rsid w:val="008D73A8"/>
    <w:rsid w:val="008D76EF"/>
    <w:rsid w:val="008E0AEC"/>
    <w:rsid w:val="008E550D"/>
    <w:rsid w:val="008E7B67"/>
    <w:rsid w:val="008F02F7"/>
    <w:rsid w:val="008F2520"/>
    <w:rsid w:val="008F2C36"/>
    <w:rsid w:val="008F3640"/>
    <w:rsid w:val="008F39BA"/>
    <w:rsid w:val="008F3EFF"/>
    <w:rsid w:val="008F561F"/>
    <w:rsid w:val="008F5EBD"/>
    <w:rsid w:val="009009C8"/>
    <w:rsid w:val="009022C0"/>
    <w:rsid w:val="00903EFA"/>
    <w:rsid w:val="00904473"/>
    <w:rsid w:val="00904DBF"/>
    <w:rsid w:val="0090562E"/>
    <w:rsid w:val="0090660E"/>
    <w:rsid w:val="00912F39"/>
    <w:rsid w:val="0091332A"/>
    <w:rsid w:val="009150A6"/>
    <w:rsid w:val="00915B48"/>
    <w:rsid w:val="00915EEA"/>
    <w:rsid w:val="0091669A"/>
    <w:rsid w:val="00917882"/>
    <w:rsid w:val="00921C24"/>
    <w:rsid w:val="009221CC"/>
    <w:rsid w:val="009230AA"/>
    <w:rsid w:val="009237CB"/>
    <w:rsid w:val="0092421C"/>
    <w:rsid w:val="00924CC6"/>
    <w:rsid w:val="00925166"/>
    <w:rsid w:val="00925A98"/>
    <w:rsid w:val="009263A3"/>
    <w:rsid w:val="00927EE6"/>
    <w:rsid w:val="00930419"/>
    <w:rsid w:val="00930E43"/>
    <w:rsid w:val="00930E56"/>
    <w:rsid w:val="00930FE7"/>
    <w:rsid w:val="00932381"/>
    <w:rsid w:val="00933FED"/>
    <w:rsid w:val="009353EE"/>
    <w:rsid w:val="00936F61"/>
    <w:rsid w:val="00944B10"/>
    <w:rsid w:val="00945AF9"/>
    <w:rsid w:val="009467CE"/>
    <w:rsid w:val="00950BD0"/>
    <w:rsid w:val="00951EDA"/>
    <w:rsid w:val="009536C4"/>
    <w:rsid w:val="00953846"/>
    <w:rsid w:val="009544CB"/>
    <w:rsid w:val="00954FF7"/>
    <w:rsid w:val="00956416"/>
    <w:rsid w:val="00960025"/>
    <w:rsid w:val="00962488"/>
    <w:rsid w:val="00963013"/>
    <w:rsid w:val="00963B73"/>
    <w:rsid w:val="00963BD8"/>
    <w:rsid w:val="0096437F"/>
    <w:rsid w:val="00964494"/>
    <w:rsid w:val="00964F05"/>
    <w:rsid w:val="00966EC8"/>
    <w:rsid w:val="00967780"/>
    <w:rsid w:val="00967AF3"/>
    <w:rsid w:val="00971E6F"/>
    <w:rsid w:val="00973059"/>
    <w:rsid w:val="00973B61"/>
    <w:rsid w:val="00975086"/>
    <w:rsid w:val="0097548E"/>
    <w:rsid w:val="00975C5F"/>
    <w:rsid w:val="009809F7"/>
    <w:rsid w:val="00980D0D"/>
    <w:rsid w:val="009810A5"/>
    <w:rsid w:val="00981F08"/>
    <w:rsid w:val="0098291D"/>
    <w:rsid w:val="009831FE"/>
    <w:rsid w:val="00983F8A"/>
    <w:rsid w:val="0098457F"/>
    <w:rsid w:val="00984B6C"/>
    <w:rsid w:val="009853CA"/>
    <w:rsid w:val="00985B7A"/>
    <w:rsid w:val="00986346"/>
    <w:rsid w:val="00987B89"/>
    <w:rsid w:val="00990B7A"/>
    <w:rsid w:val="00992783"/>
    <w:rsid w:val="0099359D"/>
    <w:rsid w:val="009945D3"/>
    <w:rsid w:val="0099590B"/>
    <w:rsid w:val="00995CDD"/>
    <w:rsid w:val="00995EC1"/>
    <w:rsid w:val="009968D7"/>
    <w:rsid w:val="00996CF4"/>
    <w:rsid w:val="00997D00"/>
    <w:rsid w:val="009A0035"/>
    <w:rsid w:val="009A236A"/>
    <w:rsid w:val="009A406D"/>
    <w:rsid w:val="009A68A5"/>
    <w:rsid w:val="009A6B91"/>
    <w:rsid w:val="009A75B9"/>
    <w:rsid w:val="009A75D8"/>
    <w:rsid w:val="009A79C3"/>
    <w:rsid w:val="009B32AD"/>
    <w:rsid w:val="009B45C0"/>
    <w:rsid w:val="009B48EC"/>
    <w:rsid w:val="009B5DB1"/>
    <w:rsid w:val="009B6472"/>
    <w:rsid w:val="009B6CF3"/>
    <w:rsid w:val="009B6E73"/>
    <w:rsid w:val="009B71D8"/>
    <w:rsid w:val="009C0388"/>
    <w:rsid w:val="009C0611"/>
    <w:rsid w:val="009C2AA7"/>
    <w:rsid w:val="009C324C"/>
    <w:rsid w:val="009C393F"/>
    <w:rsid w:val="009C469B"/>
    <w:rsid w:val="009C5A81"/>
    <w:rsid w:val="009C7437"/>
    <w:rsid w:val="009D0B0C"/>
    <w:rsid w:val="009D263B"/>
    <w:rsid w:val="009D7F8E"/>
    <w:rsid w:val="009E0288"/>
    <w:rsid w:val="009E2BE1"/>
    <w:rsid w:val="009E6170"/>
    <w:rsid w:val="009E744C"/>
    <w:rsid w:val="009F021C"/>
    <w:rsid w:val="009F1340"/>
    <w:rsid w:val="009F264F"/>
    <w:rsid w:val="009F332D"/>
    <w:rsid w:val="009F401D"/>
    <w:rsid w:val="009F49C0"/>
    <w:rsid w:val="009F6368"/>
    <w:rsid w:val="009F6737"/>
    <w:rsid w:val="009F6DCC"/>
    <w:rsid w:val="00A023C2"/>
    <w:rsid w:val="00A0374B"/>
    <w:rsid w:val="00A03D84"/>
    <w:rsid w:val="00A0699C"/>
    <w:rsid w:val="00A1066D"/>
    <w:rsid w:val="00A11B21"/>
    <w:rsid w:val="00A1243F"/>
    <w:rsid w:val="00A13022"/>
    <w:rsid w:val="00A133C2"/>
    <w:rsid w:val="00A13C11"/>
    <w:rsid w:val="00A14E09"/>
    <w:rsid w:val="00A1561A"/>
    <w:rsid w:val="00A16444"/>
    <w:rsid w:val="00A16DE5"/>
    <w:rsid w:val="00A22ACC"/>
    <w:rsid w:val="00A234D4"/>
    <w:rsid w:val="00A30B3F"/>
    <w:rsid w:val="00A313E5"/>
    <w:rsid w:val="00A33186"/>
    <w:rsid w:val="00A35344"/>
    <w:rsid w:val="00A36AB5"/>
    <w:rsid w:val="00A36BE3"/>
    <w:rsid w:val="00A3771B"/>
    <w:rsid w:val="00A418D9"/>
    <w:rsid w:val="00A41D51"/>
    <w:rsid w:val="00A43905"/>
    <w:rsid w:val="00A43BB8"/>
    <w:rsid w:val="00A43DC8"/>
    <w:rsid w:val="00A45647"/>
    <w:rsid w:val="00A461FB"/>
    <w:rsid w:val="00A46CFC"/>
    <w:rsid w:val="00A478A9"/>
    <w:rsid w:val="00A5132D"/>
    <w:rsid w:val="00A522D6"/>
    <w:rsid w:val="00A535A4"/>
    <w:rsid w:val="00A56E40"/>
    <w:rsid w:val="00A578C8"/>
    <w:rsid w:val="00A611A1"/>
    <w:rsid w:val="00A6173B"/>
    <w:rsid w:val="00A644C6"/>
    <w:rsid w:val="00A64D62"/>
    <w:rsid w:val="00A65002"/>
    <w:rsid w:val="00A65CF2"/>
    <w:rsid w:val="00A66150"/>
    <w:rsid w:val="00A67F80"/>
    <w:rsid w:val="00A709F0"/>
    <w:rsid w:val="00A7296D"/>
    <w:rsid w:val="00A72FA6"/>
    <w:rsid w:val="00A73219"/>
    <w:rsid w:val="00A75FC4"/>
    <w:rsid w:val="00A80A46"/>
    <w:rsid w:val="00A80C9A"/>
    <w:rsid w:val="00A81898"/>
    <w:rsid w:val="00A81AD9"/>
    <w:rsid w:val="00A82004"/>
    <w:rsid w:val="00A82686"/>
    <w:rsid w:val="00A82DE2"/>
    <w:rsid w:val="00A82EEB"/>
    <w:rsid w:val="00A83168"/>
    <w:rsid w:val="00A85DE9"/>
    <w:rsid w:val="00A862D3"/>
    <w:rsid w:val="00A8650E"/>
    <w:rsid w:val="00A869CD"/>
    <w:rsid w:val="00A86D57"/>
    <w:rsid w:val="00A871A5"/>
    <w:rsid w:val="00A87F13"/>
    <w:rsid w:val="00A905EC"/>
    <w:rsid w:val="00A91868"/>
    <w:rsid w:val="00A91A25"/>
    <w:rsid w:val="00A9238B"/>
    <w:rsid w:val="00A926B3"/>
    <w:rsid w:val="00A92EA3"/>
    <w:rsid w:val="00A9464F"/>
    <w:rsid w:val="00A959BD"/>
    <w:rsid w:val="00A961A6"/>
    <w:rsid w:val="00A96CF2"/>
    <w:rsid w:val="00AA0AF1"/>
    <w:rsid w:val="00AA0BB0"/>
    <w:rsid w:val="00AA29DA"/>
    <w:rsid w:val="00AA33E9"/>
    <w:rsid w:val="00AA3F60"/>
    <w:rsid w:val="00AA57E1"/>
    <w:rsid w:val="00AA5E83"/>
    <w:rsid w:val="00AA64CA"/>
    <w:rsid w:val="00AB1D06"/>
    <w:rsid w:val="00AB36B3"/>
    <w:rsid w:val="00AB3B8E"/>
    <w:rsid w:val="00AB5F45"/>
    <w:rsid w:val="00AC073B"/>
    <w:rsid w:val="00AC0836"/>
    <w:rsid w:val="00AC13AF"/>
    <w:rsid w:val="00AC1CDD"/>
    <w:rsid w:val="00AC36C7"/>
    <w:rsid w:val="00AC4E42"/>
    <w:rsid w:val="00AC4E82"/>
    <w:rsid w:val="00AC66A6"/>
    <w:rsid w:val="00AC6A0F"/>
    <w:rsid w:val="00AC7140"/>
    <w:rsid w:val="00AD04DA"/>
    <w:rsid w:val="00AD0F54"/>
    <w:rsid w:val="00AD25ED"/>
    <w:rsid w:val="00AD57F8"/>
    <w:rsid w:val="00AD769F"/>
    <w:rsid w:val="00AE0871"/>
    <w:rsid w:val="00AE2C61"/>
    <w:rsid w:val="00AE5D64"/>
    <w:rsid w:val="00AF0D14"/>
    <w:rsid w:val="00AF13EB"/>
    <w:rsid w:val="00AF2162"/>
    <w:rsid w:val="00AF24A3"/>
    <w:rsid w:val="00AF35FD"/>
    <w:rsid w:val="00AF4777"/>
    <w:rsid w:val="00AF53A5"/>
    <w:rsid w:val="00AF5568"/>
    <w:rsid w:val="00AF5EBD"/>
    <w:rsid w:val="00AF6408"/>
    <w:rsid w:val="00AF6778"/>
    <w:rsid w:val="00AF705D"/>
    <w:rsid w:val="00AF7A86"/>
    <w:rsid w:val="00B01048"/>
    <w:rsid w:val="00B015E5"/>
    <w:rsid w:val="00B0309A"/>
    <w:rsid w:val="00B03866"/>
    <w:rsid w:val="00B03C28"/>
    <w:rsid w:val="00B04C0A"/>
    <w:rsid w:val="00B054AB"/>
    <w:rsid w:val="00B0600C"/>
    <w:rsid w:val="00B0690F"/>
    <w:rsid w:val="00B06E7D"/>
    <w:rsid w:val="00B10369"/>
    <w:rsid w:val="00B10FA4"/>
    <w:rsid w:val="00B111F0"/>
    <w:rsid w:val="00B11553"/>
    <w:rsid w:val="00B11D1D"/>
    <w:rsid w:val="00B12051"/>
    <w:rsid w:val="00B1230F"/>
    <w:rsid w:val="00B12879"/>
    <w:rsid w:val="00B13DED"/>
    <w:rsid w:val="00B1480C"/>
    <w:rsid w:val="00B15656"/>
    <w:rsid w:val="00B15D15"/>
    <w:rsid w:val="00B20C32"/>
    <w:rsid w:val="00B2302E"/>
    <w:rsid w:val="00B235D3"/>
    <w:rsid w:val="00B24C08"/>
    <w:rsid w:val="00B24E05"/>
    <w:rsid w:val="00B24E0B"/>
    <w:rsid w:val="00B258B6"/>
    <w:rsid w:val="00B26426"/>
    <w:rsid w:val="00B2651B"/>
    <w:rsid w:val="00B26A9C"/>
    <w:rsid w:val="00B27358"/>
    <w:rsid w:val="00B277DC"/>
    <w:rsid w:val="00B30E27"/>
    <w:rsid w:val="00B30FD6"/>
    <w:rsid w:val="00B31925"/>
    <w:rsid w:val="00B34111"/>
    <w:rsid w:val="00B3491E"/>
    <w:rsid w:val="00B34F6B"/>
    <w:rsid w:val="00B357ED"/>
    <w:rsid w:val="00B35E48"/>
    <w:rsid w:val="00B40AD2"/>
    <w:rsid w:val="00B42C0A"/>
    <w:rsid w:val="00B44FF8"/>
    <w:rsid w:val="00B53245"/>
    <w:rsid w:val="00B545CD"/>
    <w:rsid w:val="00B56A91"/>
    <w:rsid w:val="00B57012"/>
    <w:rsid w:val="00B57C37"/>
    <w:rsid w:val="00B604DB"/>
    <w:rsid w:val="00B607AD"/>
    <w:rsid w:val="00B60F75"/>
    <w:rsid w:val="00B61B06"/>
    <w:rsid w:val="00B61E98"/>
    <w:rsid w:val="00B622B3"/>
    <w:rsid w:val="00B62360"/>
    <w:rsid w:val="00B641AF"/>
    <w:rsid w:val="00B64785"/>
    <w:rsid w:val="00B657FB"/>
    <w:rsid w:val="00B660E9"/>
    <w:rsid w:val="00B66EB0"/>
    <w:rsid w:val="00B67E42"/>
    <w:rsid w:val="00B706C7"/>
    <w:rsid w:val="00B70E34"/>
    <w:rsid w:val="00B719A6"/>
    <w:rsid w:val="00B73157"/>
    <w:rsid w:val="00B73A39"/>
    <w:rsid w:val="00B74126"/>
    <w:rsid w:val="00B74983"/>
    <w:rsid w:val="00B77F25"/>
    <w:rsid w:val="00B819A6"/>
    <w:rsid w:val="00B81CDD"/>
    <w:rsid w:val="00B85EC3"/>
    <w:rsid w:val="00B8724E"/>
    <w:rsid w:val="00B90D2C"/>
    <w:rsid w:val="00B91FC4"/>
    <w:rsid w:val="00B94B4F"/>
    <w:rsid w:val="00B9679A"/>
    <w:rsid w:val="00B97D51"/>
    <w:rsid w:val="00BA0B51"/>
    <w:rsid w:val="00BA15C9"/>
    <w:rsid w:val="00BA225D"/>
    <w:rsid w:val="00BA5123"/>
    <w:rsid w:val="00BA7849"/>
    <w:rsid w:val="00BA7CB2"/>
    <w:rsid w:val="00BB3601"/>
    <w:rsid w:val="00BB4D81"/>
    <w:rsid w:val="00BB57CE"/>
    <w:rsid w:val="00BB59B5"/>
    <w:rsid w:val="00BB6F87"/>
    <w:rsid w:val="00BB744A"/>
    <w:rsid w:val="00BB744E"/>
    <w:rsid w:val="00BB79BD"/>
    <w:rsid w:val="00BC0342"/>
    <w:rsid w:val="00BC3BEE"/>
    <w:rsid w:val="00BC4C08"/>
    <w:rsid w:val="00BC5BC3"/>
    <w:rsid w:val="00BC75DB"/>
    <w:rsid w:val="00BC7774"/>
    <w:rsid w:val="00BD07F3"/>
    <w:rsid w:val="00BD3891"/>
    <w:rsid w:val="00BD3BED"/>
    <w:rsid w:val="00BD49E9"/>
    <w:rsid w:val="00BD4F74"/>
    <w:rsid w:val="00BD5E6F"/>
    <w:rsid w:val="00BD6D7D"/>
    <w:rsid w:val="00BD7E56"/>
    <w:rsid w:val="00BE11FA"/>
    <w:rsid w:val="00BE2CAD"/>
    <w:rsid w:val="00BE2D40"/>
    <w:rsid w:val="00BE3C0A"/>
    <w:rsid w:val="00BE4AB9"/>
    <w:rsid w:val="00BE4D61"/>
    <w:rsid w:val="00BE71DE"/>
    <w:rsid w:val="00BF445A"/>
    <w:rsid w:val="00BF56E8"/>
    <w:rsid w:val="00BF70AF"/>
    <w:rsid w:val="00BF7A65"/>
    <w:rsid w:val="00C00A70"/>
    <w:rsid w:val="00C01492"/>
    <w:rsid w:val="00C01AF8"/>
    <w:rsid w:val="00C03B54"/>
    <w:rsid w:val="00C04BA2"/>
    <w:rsid w:val="00C050E6"/>
    <w:rsid w:val="00C10325"/>
    <w:rsid w:val="00C11B21"/>
    <w:rsid w:val="00C12752"/>
    <w:rsid w:val="00C127AE"/>
    <w:rsid w:val="00C12D1B"/>
    <w:rsid w:val="00C13E4B"/>
    <w:rsid w:val="00C14440"/>
    <w:rsid w:val="00C14D27"/>
    <w:rsid w:val="00C1575A"/>
    <w:rsid w:val="00C15934"/>
    <w:rsid w:val="00C166E9"/>
    <w:rsid w:val="00C16875"/>
    <w:rsid w:val="00C16923"/>
    <w:rsid w:val="00C1795A"/>
    <w:rsid w:val="00C202C1"/>
    <w:rsid w:val="00C2194C"/>
    <w:rsid w:val="00C21E97"/>
    <w:rsid w:val="00C22467"/>
    <w:rsid w:val="00C224F0"/>
    <w:rsid w:val="00C22E49"/>
    <w:rsid w:val="00C22F17"/>
    <w:rsid w:val="00C238C4"/>
    <w:rsid w:val="00C24057"/>
    <w:rsid w:val="00C240DB"/>
    <w:rsid w:val="00C257BC"/>
    <w:rsid w:val="00C26A38"/>
    <w:rsid w:val="00C26A65"/>
    <w:rsid w:val="00C26B7B"/>
    <w:rsid w:val="00C27109"/>
    <w:rsid w:val="00C277A4"/>
    <w:rsid w:val="00C31FAE"/>
    <w:rsid w:val="00C322D2"/>
    <w:rsid w:val="00C32A16"/>
    <w:rsid w:val="00C334DF"/>
    <w:rsid w:val="00C33775"/>
    <w:rsid w:val="00C34042"/>
    <w:rsid w:val="00C42B9D"/>
    <w:rsid w:val="00C43C0A"/>
    <w:rsid w:val="00C45265"/>
    <w:rsid w:val="00C47003"/>
    <w:rsid w:val="00C47205"/>
    <w:rsid w:val="00C47F3E"/>
    <w:rsid w:val="00C51D47"/>
    <w:rsid w:val="00C52F07"/>
    <w:rsid w:val="00C53857"/>
    <w:rsid w:val="00C54F32"/>
    <w:rsid w:val="00C576B9"/>
    <w:rsid w:val="00C5779E"/>
    <w:rsid w:val="00C61791"/>
    <w:rsid w:val="00C6380B"/>
    <w:rsid w:val="00C6577B"/>
    <w:rsid w:val="00C662C1"/>
    <w:rsid w:val="00C66973"/>
    <w:rsid w:val="00C66A8A"/>
    <w:rsid w:val="00C70961"/>
    <w:rsid w:val="00C70CCE"/>
    <w:rsid w:val="00C711EB"/>
    <w:rsid w:val="00C747BF"/>
    <w:rsid w:val="00C74AEA"/>
    <w:rsid w:val="00C74CC2"/>
    <w:rsid w:val="00C802A6"/>
    <w:rsid w:val="00C802F4"/>
    <w:rsid w:val="00C811F9"/>
    <w:rsid w:val="00C82A8D"/>
    <w:rsid w:val="00C86218"/>
    <w:rsid w:val="00C86427"/>
    <w:rsid w:val="00C86F48"/>
    <w:rsid w:val="00C87093"/>
    <w:rsid w:val="00C908BA"/>
    <w:rsid w:val="00C91508"/>
    <w:rsid w:val="00C91E1F"/>
    <w:rsid w:val="00C91F55"/>
    <w:rsid w:val="00C920BA"/>
    <w:rsid w:val="00C93A5D"/>
    <w:rsid w:val="00C93AD2"/>
    <w:rsid w:val="00C950A2"/>
    <w:rsid w:val="00C96755"/>
    <w:rsid w:val="00C9699F"/>
    <w:rsid w:val="00C976CA"/>
    <w:rsid w:val="00C97946"/>
    <w:rsid w:val="00CA1F7B"/>
    <w:rsid w:val="00CA2760"/>
    <w:rsid w:val="00CA3B6C"/>
    <w:rsid w:val="00CA5B30"/>
    <w:rsid w:val="00CA6A05"/>
    <w:rsid w:val="00CA7E53"/>
    <w:rsid w:val="00CB2A7F"/>
    <w:rsid w:val="00CB3B75"/>
    <w:rsid w:val="00CB6B40"/>
    <w:rsid w:val="00CB7BA8"/>
    <w:rsid w:val="00CC0196"/>
    <w:rsid w:val="00CC14D3"/>
    <w:rsid w:val="00CC255E"/>
    <w:rsid w:val="00CC2646"/>
    <w:rsid w:val="00CC3C43"/>
    <w:rsid w:val="00CC40B1"/>
    <w:rsid w:val="00CC447D"/>
    <w:rsid w:val="00CC48B2"/>
    <w:rsid w:val="00CC4EEA"/>
    <w:rsid w:val="00CC5A1C"/>
    <w:rsid w:val="00CC6435"/>
    <w:rsid w:val="00CC7472"/>
    <w:rsid w:val="00CC7E83"/>
    <w:rsid w:val="00CD0C5A"/>
    <w:rsid w:val="00CD2C53"/>
    <w:rsid w:val="00CD2E48"/>
    <w:rsid w:val="00CD4200"/>
    <w:rsid w:val="00CD4685"/>
    <w:rsid w:val="00CD547B"/>
    <w:rsid w:val="00CD57D0"/>
    <w:rsid w:val="00CD66E8"/>
    <w:rsid w:val="00CD7A53"/>
    <w:rsid w:val="00CE2ECC"/>
    <w:rsid w:val="00CE2F0C"/>
    <w:rsid w:val="00CE3418"/>
    <w:rsid w:val="00CE7241"/>
    <w:rsid w:val="00CE79C7"/>
    <w:rsid w:val="00CF06F4"/>
    <w:rsid w:val="00CF0D04"/>
    <w:rsid w:val="00CF0DA7"/>
    <w:rsid w:val="00CF1496"/>
    <w:rsid w:val="00CF1EF2"/>
    <w:rsid w:val="00CF6366"/>
    <w:rsid w:val="00CF6912"/>
    <w:rsid w:val="00CF6D91"/>
    <w:rsid w:val="00D008FB"/>
    <w:rsid w:val="00D01756"/>
    <w:rsid w:val="00D01AA8"/>
    <w:rsid w:val="00D02979"/>
    <w:rsid w:val="00D02F37"/>
    <w:rsid w:val="00D03216"/>
    <w:rsid w:val="00D10678"/>
    <w:rsid w:val="00D112B8"/>
    <w:rsid w:val="00D16133"/>
    <w:rsid w:val="00D20187"/>
    <w:rsid w:val="00D20B00"/>
    <w:rsid w:val="00D21F5A"/>
    <w:rsid w:val="00D23616"/>
    <w:rsid w:val="00D238BA"/>
    <w:rsid w:val="00D307D8"/>
    <w:rsid w:val="00D30AB4"/>
    <w:rsid w:val="00D30E18"/>
    <w:rsid w:val="00D32901"/>
    <w:rsid w:val="00D32E52"/>
    <w:rsid w:val="00D337CF"/>
    <w:rsid w:val="00D36179"/>
    <w:rsid w:val="00D36B4D"/>
    <w:rsid w:val="00D36EF3"/>
    <w:rsid w:val="00D37B61"/>
    <w:rsid w:val="00D41648"/>
    <w:rsid w:val="00D41B91"/>
    <w:rsid w:val="00D4202E"/>
    <w:rsid w:val="00D42272"/>
    <w:rsid w:val="00D4400D"/>
    <w:rsid w:val="00D46A5C"/>
    <w:rsid w:val="00D46C12"/>
    <w:rsid w:val="00D477A2"/>
    <w:rsid w:val="00D47F29"/>
    <w:rsid w:val="00D500AF"/>
    <w:rsid w:val="00D50391"/>
    <w:rsid w:val="00D51958"/>
    <w:rsid w:val="00D51E6A"/>
    <w:rsid w:val="00D52817"/>
    <w:rsid w:val="00D532B9"/>
    <w:rsid w:val="00D54319"/>
    <w:rsid w:val="00D54BF5"/>
    <w:rsid w:val="00D55665"/>
    <w:rsid w:val="00D5665C"/>
    <w:rsid w:val="00D5767A"/>
    <w:rsid w:val="00D60098"/>
    <w:rsid w:val="00D60B95"/>
    <w:rsid w:val="00D61493"/>
    <w:rsid w:val="00D61514"/>
    <w:rsid w:val="00D6237E"/>
    <w:rsid w:val="00D624A3"/>
    <w:rsid w:val="00D62CDC"/>
    <w:rsid w:val="00D63C76"/>
    <w:rsid w:val="00D64F9C"/>
    <w:rsid w:val="00D66807"/>
    <w:rsid w:val="00D675C5"/>
    <w:rsid w:val="00D676E4"/>
    <w:rsid w:val="00D70141"/>
    <w:rsid w:val="00D70E75"/>
    <w:rsid w:val="00D7288E"/>
    <w:rsid w:val="00D73E95"/>
    <w:rsid w:val="00D77C84"/>
    <w:rsid w:val="00D801B9"/>
    <w:rsid w:val="00D80341"/>
    <w:rsid w:val="00D80647"/>
    <w:rsid w:val="00D809DC"/>
    <w:rsid w:val="00D80C86"/>
    <w:rsid w:val="00D81106"/>
    <w:rsid w:val="00D81727"/>
    <w:rsid w:val="00D821CE"/>
    <w:rsid w:val="00D82753"/>
    <w:rsid w:val="00D827CA"/>
    <w:rsid w:val="00D83312"/>
    <w:rsid w:val="00D84CB9"/>
    <w:rsid w:val="00D85B24"/>
    <w:rsid w:val="00D8698E"/>
    <w:rsid w:val="00D876D1"/>
    <w:rsid w:val="00D87C11"/>
    <w:rsid w:val="00D91752"/>
    <w:rsid w:val="00D92807"/>
    <w:rsid w:val="00D93131"/>
    <w:rsid w:val="00D93CC1"/>
    <w:rsid w:val="00D93D34"/>
    <w:rsid w:val="00D957DD"/>
    <w:rsid w:val="00D95D6B"/>
    <w:rsid w:val="00D9756E"/>
    <w:rsid w:val="00D97D69"/>
    <w:rsid w:val="00DA13F0"/>
    <w:rsid w:val="00DA1D63"/>
    <w:rsid w:val="00DA1D90"/>
    <w:rsid w:val="00DA2CDF"/>
    <w:rsid w:val="00DA32AA"/>
    <w:rsid w:val="00DA3CB1"/>
    <w:rsid w:val="00DA5577"/>
    <w:rsid w:val="00DA55ED"/>
    <w:rsid w:val="00DA5BFF"/>
    <w:rsid w:val="00DB0B86"/>
    <w:rsid w:val="00DB3755"/>
    <w:rsid w:val="00DB3839"/>
    <w:rsid w:val="00DB3FAA"/>
    <w:rsid w:val="00DB4A93"/>
    <w:rsid w:val="00DB4EE8"/>
    <w:rsid w:val="00DB5E8A"/>
    <w:rsid w:val="00DB65C2"/>
    <w:rsid w:val="00DB681D"/>
    <w:rsid w:val="00DB7141"/>
    <w:rsid w:val="00DB7481"/>
    <w:rsid w:val="00DB7D0B"/>
    <w:rsid w:val="00DC0A9C"/>
    <w:rsid w:val="00DC2072"/>
    <w:rsid w:val="00DC24AA"/>
    <w:rsid w:val="00DC2E93"/>
    <w:rsid w:val="00DC4C27"/>
    <w:rsid w:val="00DC4FB3"/>
    <w:rsid w:val="00DC548D"/>
    <w:rsid w:val="00DC6DDB"/>
    <w:rsid w:val="00DD0BBC"/>
    <w:rsid w:val="00DD0F30"/>
    <w:rsid w:val="00DD1577"/>
    <w:rsid w:val="00DD192F"/>
    <w:rsid w:val="00DD514C"/>
    <w:rsid w:val="00DD5C53"/>
    <w:rsid w:val="00DD6ACA"/>
    <w:rsid w:val="00DD77BD"/>
    <w:rsid w:val="00DE02B0"/>
    <w:rsid w:val="00DE046F"/>
    <w:rsid w:val="00DE08DB"/>
    <w:rsid w:val="00DE1076"/>
    <w:rsid w:val="00DE16B5"/>
    <w:rsid w:val="00DE2082"/>
    <w:rsid w:val="00DE2B78"/>
    <w:rsid w:val="00DE37B4"/>
    <w:rsid w:val="00DE493B"/>
    <w:rsid w:val="00DE5DC4"/>
    <w:rsid w:val="00DF147B"/>
    <w:rsid w:val="00DF4CEF"/>
    <w:rsid w:val="00E001B7"/>
    <w:rsid w:val="00E00721"/>
    <w:rsid w:val="00E00B06"/>
    <w:rsid w:val="00E03BFF"/>
    <w:rsid w:val="00E04EF2"/>
    <w:rsid w:val="00E05523"/>
    <w:rsid w:val="00E058C8"/>
    <w:rsid w:val="00E0604C"/>
    <w:rsid w:val="00E06C72"/>
    <w:rsid w:val="00E1130E"/>
    <w:rsid w:val="00E13968"/>
    <w:rsid w:val="00E147B4"/>
    <w:rsid w:val="00E14D00"/>
    <w:rsid w:val="00E15AC2"/>
    <w:rsid w:val="00E1707F"/>
    <w:rsid w:val="00E17254"/>
    <w:rsid w:val="00E2109C"/>
    <w:rsid w:val="00E21420"/>
    <w:rsid w:val="00E21D71"/>
    <w:rsid w:val="00E22691"/>
    <w:rsid w:val="00E23306"/>
    <w:rsid w:val="00E23382"/>
    <w:rsid w:val="00E24A4A"/>
    <w:rsid w:val="00E25F8E"/>
    <w:rsid w:val="00E31D73"/>
    <w:rsid w:val="00E35AC3"/>
    <w:rsid w:val="00E40664"/>
    <w:rsid w:val="00E40687"/>
    <w:rsid w:val="00E40901"/>
    <w:rsid w:val="00E40ADC"/>
    <w:rsid w:val="00E4174A"/>
    <w:rsid w:val="00E423D1"/>
    <w:rsid w:val="00E429F7"/>
    <w:rsid w:val="00E42CC6"/>
    <w:rsid w:val="00E431FD"/>
    <w:rsid w:val="00E43C61"/>
    <w:rsid w:val="00E44629"/>
    <w:rsid w:val="00E46470"/>
    <w:rsid w:val="00E46A6D"/>
    <w:rsid w:val="00E46D44"/>
    <w:rsid w:val="00E4722B"/>
    <w:rsid w:val="00E53679"/>
    <w:rsid w:val="00E53F4C"/>
    <w:rsid w:val="00E54E31"/>
    <w:rsid w:val="00E56300"/>
    <w:rsid w:val="00E5662B"/>
    <w:rsid w:val="00E56F02"/>
    <w:rsid w:val="00E600D4"/>
    <w:rsid w:val="00E602CC"/>
    <w:rsid w:val="00E61CFC"/>
    <w:rsid w:val="00E633BC"/>
    <w:rsid w:val="00E63FFF"/>
    <w:rsid w:val="00E65D22"/>
    <w:rsid w:val="00E65ED0"/>
    <w:rsid w:val="00E676EF"/>
    <w:rsid w:val="00E7048F"/>
    <w:rsid w:val="00E713F4"/>
    <w:rsid w:val="00E7146E"/>
    <w:rsid w:val="00E72322"/>
    <w:rsid w:val="00E72B9B"/>
    <w:rsid w:val="00E73D32"/>
    <w:rsid w:val="00E74647"/>
    <w:rsid w:val="00E75CBA"/>
    <w:rsid w:val="00E76FFA"/>
    <w:rsid w:val="00E77D16"/>
    <w:rsid w:val="00E77D5D"/>
    <w:rsid w:val="00E8249A"/>
    <w:rsid w:val="00E838C1"/>
    <w:rsid w:val="00E862DD"/>
    <w:rsid w:val="00E91787"/>
    <w:rsid w:val="00E93401"/>
    <w:rsid w:val="00E94782"/>
    <w:rsid w:val="00E96868"/>
    <w:rsid w:val="00E96A50"/>
    <w:rsid w:val="00E97A16"/>
    <w:rsid w:val="00E97C7C"/>
    <w:rsid w:val="00EA0B14"/>
    <w:rsid w:val="00EA1F09"/>
    <w:rsid w:val="00EA525D"/>
    <w:rsid w:val="00EA5442"/>
    <w:rsid w:val="00EA56DF"/>
    <w:rsid w:val="00EA59C6"/>
    <w:rsid w:val="00EA65CE"/>
    <w:rsid w:val="00EA6781"/>
    <w:rsid w:val="00EA7388"/>
    <w:rsid w:val="00EA7817"/>
    <w:rsid w:val="00EB1B68"/>
    <w:rsid w:val="00EB2732"/>
    <w:rsid w:val="00EB33BD"/>
    <w:rsid w:val="00EB35DE"/>
    <w:rsid w:val="00EB3650"/>
    <w:rsid w:val="00EB41ED"/>
    <w:rsid w:val="00EB4B91"/>
    <w:rsid w:val="00EB6745"/>
    <w:rsid w:val="00EB7C7E"/>
    <w:rsid w:val="00EC33F1"/>
    <w:rsid w:val="00EC4D20"/>
    <w:rsid w:val="00EC6012"/>
    <w:rsid w:val="00EC6C29"/>
    <w:rsid w:val="00EC6CE8"/>
    <w:rsid w:val="00EC6FFC"/>
    <w:rsid w:val="00EC72D7"/>
    <w:rsid w:val="00EC76D2"/>
    <w:rsid w:val="00EC79B4"/>
    <w:rsid w:val="00EC7EA0"/>
    <w:rsid w:val="00ED1FF0"/>
    <w:rsid w:val="00ED3129"/>
    <w:rsid w:val="00ED3184"/>
    <w:rsid w:val="00ED3B1B"/>
    <w:rsid w:val="00ED41A4"/>
    <w:rsid w:val="00ED52B3"/>
    <w:rsid w:val="00ED5C10"/>
    <w:rsid w:val="00ED5E21"/>
    <w:rsid w:val="00ED5F5F"/>
    <w:rsid w:val="00EE0066"/>
    <w:rsid w:val="00EE28B8"/>
    <w:rsid w:val="00EE297B"/>
    <w:rsid w:val="00EE3A13"/>
    <w:rsid w:val="00EE41E0"/>
    <w:rsid w:val="00EF0866"/>
    <w:rsid w:val="00EF0A00"/>
    <w:rsid w:val="00EF108C"/>
    <w:rsid w:val="00EF1DA2"/>
    <w:rsid w:val="00EF4267"/>
    <w:rsid w:val="00EF643C"/>
    <w:rsid w:val="00EF6AAF"/>
    <w:rsid w:val="00EF7839"/>
    <w:rsid w:val="00EF7D45"/>
    <w:rsid w:val="00F016DA"/>
    <w:rsid w:val="00F01BEC"/>
    <w:rsid w:val="00F03D2C"/>
    <w:rsid w:val="00F04A62"/>
    <w:rsid w:val="00F04F9D"/>
    <w:rsid w:val="00F05C2A"/>
    <w:rsid w:val="00F0777C"/>
    <w:rsid w:val="00F079A8"/>
    <w:rsid w:val="00F10A64"/>
    <w:rsid w:val="00F11016"/>
    <w:rsid w:val="00F11471"/>
    <w:rsid w:val="00F14145"/>
    <w:rsid w:val="00F1451F"/>
    <w:rsid w:val="00F154D9"/>
    <w:rsid w:val="00F15F02"/>
    <w:rsid w:val="00F17889"/>
    <w:rsid w:val="00F17956"/>
    <w:rsid w:val="00F17EA2"/>
    <w:rsid w:val="00F23F82"/>
    <w:rsid w:val="00F244F1"/>
    <w:rsid w:val="00F24D22"/>
    <w:rsid w:val="00F26DE8"/>
    <w:rsid w:val="00F27751"/>
    <w:rsid w:val="00F301D3"/>
    <w:rsid w:val="00F317C1"/>
    <w:rsid w:val="00F31DAF"/>
    <w:rsid w:val="00F32B8F"/>
    <w:rsid w:val="00F411F2"/>
    <w:rsid w:val="00F417ED"/>
    <w:rsid w:val="00F42302"/>
    <w:rsid w:val="00F42B30"/>
    <w:rsid w:val="00F42E3F"/>
    <w:rsid w:val="00F46587"/>
    <w:rsid w:val="00F47350"/>
    <w:rsid w:val="00F47BB9"/>
    <w:rsid w:val="00F512ED"/>
    <w:rsid w:val="00F51A09"/>
    <w:rsid w:val="00F51A5B"/>
    <w:rsid w:val="00F520E3"/>
    <w:rsid w:val="00F53419"/>
    <w:rsid w:val="00F5520F"/>
    <w:rsid w:val="00F5535A"/>
    <w:rsid w:val="00F5628A"/>
    <w:rsid w:val="00F566AF"/>
    <w:rsid w:val="00F6025A"/>
    <w:rsid w:val="00F604CC"/>
    <w:rsid w:val="00F608D5"/>
    <w:rsid w:val="00F60B74"/>
    <w:rsid w:val="00F6127D"/>
    <w:rsid w:val="00F619B5"/>
    <w:rsid w:val="00F6285E"/>
    <w:rsid w:val="00F63127"/>
    <w:rsid w:val="00F649D9"/>
    <w:rsid w:val="00F71293"/>
    <w:rsid w:val="00F7231D"/>
    <w:rsid w:val="00F728A1"/>
    <w:rsid w:val="00F72D89"/>
    <w:rsid w:val="00F72EF4"/>
    <w:rsid w:val="00F736E5"/>
    <w:rsid w:val="00F748BC"/>
    <w:rsid w:val="00F75FED"/>
    <w:rsid w:val="00F76CE8"/>
    <w:rsid w:val="00F80CA1"/>
    <w:rsid w:val="00F81543"/>
    <w:rsid w:val="00F82E9E"/>
    <w:rsid w:val="00F838BE"/>
    <w:rsid w:val="00F859B7"/>
    <w:rsid w:val="00F86BC9"/>
    <w:rsid w:val="00F87684"/>
    <w:rsid w:val="00F87DCA"/>
    <w:rsid w:val="00F91104"/>
    <w:rsid w:val="00F9171D"/>
    <w:rsid w:val="00F91F6E"/>
    <w:rsid w:val="00F92292"/>
    <w:rsid w:val="00F9576C"/>
    <w:rsid w:val="00F95887"/>
    <w:rsid w:val="00F95BE5"/>
    <w:rsid w:val="00F95C7A"/>
    <w:rsid w:val="00F96512"/>
    <w:rsid w:val="00FA0C00"/>
    <w:rsid w:val="00FA12AC"/>
    <w:rsid w:val="00FA206E"/>
    <w:rsid w:val="00FA22E4"/>
    <w:rsid w:val="00FA2DBE"/>
    <w:rsid w:val="00FA495B"/>
    <w:rsid w:val="00FA49B5"/>
    <w:rsid w:val="00FA4DF8"/>
    <w:rsid w:val="00FA55D3"/>
    <w:rsid w:val="00FA7161"/>
    <w:rsid w:val="00FB0904"/>
    <w:rsid w:val="00FB1784"/>
    <w:rsid w:val="00FB1DB4"/>
    <w:rsid w:val="00FB2084"/>
    <w:rsid w:val="00FB227F"/>
    <w:rsid w:val="00FB28CB"/>
    <w:rsid w:val="00FB6DBF"/>
    <w:rsid w:val="00FB7F3E"/>
    <w:rsid w:val="00FC0631"/>
    <w:rsid w:val="00FC1218"/>
    <w:rsid w:val="00FC2CA3"/>
    <w:rsid w:val="00FC52EA"/>
    <w:rsid w:val="00FC68A9"/>
    <w:rsid w:val="00FC6E0B"/>
    <w:rsid w:val="00FC6F97"/>
    <w:rsid w:val="00FC709F"/>
    <w:rsid w:val="00FD0834"/>
    <w:rsid w:val="00FD0873"/>
    <w:rsid w:val="00FD1111"/>
    <w:rsid w:val="00FD15E1"/>
    <w:rsid w:val="00FD199C"/>
    <w:rsid w:val="00FD2092"/>
    <w:rsid w:val="00FD33DA"/>
    <w:rsid w:val="00FD3780"/>
    <w:rsid w:val="00FD3D00"/>
    <w:rsid w:val="00FD5CD6"/>
    <w:rsid w:val="00FD633C"/>
    <w:rsid w:val="00FD6F20"/>
    <w:rsid w:val="00FE02BB"/>
    <w:rsid w:val="00FE2240"/>
    <w:rsid w:val="00FE3DB5"/>
    <w:rsid w:val="00FE4097"/>
    <w:rsid w:val="00FE44B1"/>
    <w:rsid w:val="00FE4ADD"/>
    <w:rsid w:val="00FE52BF"/>
    <w:rsid w:val="00FE5915"/>
    <w:rsid w:val="00FE5BE6"/>
    <w:rsid w:val="00FE6870"/>
    <w:rsid w:val="00FE7EB1"/>
    <w:rsid w:val="00FF04E2"/>
    <w:rsid w:val="00FF4272"/>
    <w:rsid w:val="00FF62F1"/>
    <w:rsid w:val="00FF63C3"/>
    <w:rsid w:val="00FF71DE"/>
    <w:rsid w:val="00FF7424"/>
    <w:rsid w:val="00FF772C"/>
    <w:rsid w:val="01C4F0F8"/>
    <w:rsid w:val="01F1DF3A"/>
    <w:rsid w:val="01F79370"/>
    <w:rsid w:val="0217FE27"/>
    <w:rsid w:val="03380E83"/>
    <w:rsid w:val="037BE2DA"/>
    <w:rsid w:val="04EB510A"/>
    <w:rsid w:val="04F93D74"/>
    <w:rsid w:val="05DAE22F"/>
    <w:rsid w:val="09FCC1DB"/>
    <w:rsid w:val="0C21E8EB"/>
    <w:rsid w:val="0DCAF60E"/>
    <w:rsid w:val="0EEDB7FA"/>
    <w:rsid w:val="0FAB34AB"/>
    <w:rsid w:val="100A2171"/>
    <w:rsid w:val="108F7040"/>
    <w:rsid w:val="128754AE"/>
    <w:rsid w:val="133E4C21"/>
    <w:rsid w:val="14C19475"/>
    <w:rsid w:val="19B7D06E"/>
    <w:rsid w:val="1A299222"/>
    <w:rsid w:val="1A484E31"/>
    <w:rsid w:val="1F0F483E"/>
    <w:rsid w:val="1FB36B22"/>
    <w:rsid w:val="20149D31"/>
    <w:rsid w:val="210E87A8"/>
    <w:rsid w:val="2140B9C1"/>
    <w:rsid w:val="237E887C"/>
    <w:rsid w:val="23E6247C"/>
    <w:rsid w:val="24309084"/>
    <w:rsid w:val="2474B697"/>
    <w:rsid w:val="253F1A94"/>
    <w:rsid w:val="25A3144B"/>
    <w:rsid w:val="25E53F46"/>
    <w:rsid w:val="26BE1FFC"/>
    <w:rsid w:val="26D76CD1"/>
    <w:rsid w:val="26E9628E"/>
    <w:rsid w:val="2708591B"/>
    <w:rsid w:val="288653D0"/>
    <w:rsid w:val="2AC23CC6"/>
    <w:rsid w:val="2ACCE045"/>
    <w:rsid w:val="2BF1BA91"/>
    <w:rsid w:val="2CA5BFF6"/>
    <w:rsid w:val="2CCBBF00"/>
    <w:rsid w:val="2F31F006"/>
    <w:rsid w:val="31815B73"/>
    <w:rsid w:val="335C1323"/>
    <w:rsid w:val="33EC86D6"/>
    <w:rsid w:val="3456CB14"/>
    <w:rsid w:val="34F73318"/>
    <w:rsid w:val="39052947"/>
    <w:rsid w:val="3A230D66"/>
    <w:rsid w:val="3AF1A345"/>
    <w:rsid w:val="3C8F9410"/>
    <w:rsid w:val="3D49A8FD"/>
    <w:rsid w:val="3D78CD7B"/>
    <w:rsid w:val="4020A82F"/>
    <w:rsid w:val="4424BB21"/>
    <w:rsid w:val="45AE5055"/>
    <w:rsid w:val="45B5F35F"/>
    <w:rsid w:val="46494EB6"/>
    <w:rsid w:val="46FA2FB0"/>
    <w:rsid w:val="486D59DA"/>
    <w:rsid w:val="494E2DED"/>
    <w:rsid w:val="4A422E06"/>
    <w:rsid w:val="4ADA2A70"/>
    <w:rsid w:val="4C5D9AB0"/>
    <w:rsid w:val="4D58D242"/>
    <w:rsid w:val="4DE290D7"/>
    <w:rsid w:val="4F2F23CD"/>
    <w:rsid w:val="4FC34161"/>
    <w:rsid w:val="513E932E"/>
    <w:rsid w:val="520CB62B"/>
    <w:rsid w:val="530D0C60"/>
    <w:rsid w:val="54A086C8"/>
    <w:rsid w:val="54DE7A1D"/>
    <w:rsid w:val="56A34BF1"/>
    <w:rsid w:val="56E68C2B"/>
    <w:rsid w:val="5804BF9F"/>
    <w:rsid w:val="5B56CEBD"/>
    <w:rsid w:val="5D882560"/>
    <w:rsid w:val="5F952655"/>
    <w:rsid w:val="5FA7F2DA"/>
    <w:rsid w:val="6067E850"/>
    <w:rsid w:val="609DCF40"/>
    <w:rsid w:val="60C0A3AD"/>
    <w:rsid w:val="625F2C2F"/>
    <w:rsid w:val="62D993ED"/>
    <w:rsid w:val="62FD6781"/>
    <w:rsid w:val="63518729"/>
    <w:rsid w:val="636030A3"/>
    <w:rsid w:val="636DC414"/>
    <w:rsid w:val="63FB2A1E"/>
    <w:rsid w:val="646EDAC3"/>
    <w:rsid w:val="64B36F2E"/>
    <w:rsid w:val="6594908D"/>
    <w:rsid w:val="65A3F373"/>
    <w:rsid w:val="66633D73"/>
    <w:rsid w:val="67C321AD"/>
    <w:rsid w:val="68D90999"/>
    <w:rsid w:val="6ACEB4E3"/>
    <w:rsid w:val="6B40AC85"/>
    <w:rsid w:val="6DBEA63A"/>
    <w:rsid w:val="6EC85BBF"/>
    <w:rsid w:val="6FFE445A"/>
    <w:rsid w:val="70F805C6"/>
    <w:rsid w:val="71C0116B"/>
    <w:rsid w:val="7271A711"/>
    <w:rsid w:val="72D9C92E"/>
    <w:rsid w:val="74BDC00B"/>
    <w:rsid w:val="7B826608"/>
    <w:rsid w:val="7B9DB28A"/>
    <w:rsid w:val="7BA1DD67"/>
    <w:rsid w:val="7BCB34A4"/>
    <w:rsid w:val="7C759079"/>
    <w:rsid w:val="7FCB9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723ED"/>
  <w15:chartTrackingRefBased/>
  <w15:docId w15:val="{AB0FB1EF-132A-49AC-8830-8297DA06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75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locked/>
    <w:rsid w:val="00097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0971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2E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locked/>
    <w:rsid w:val="002E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locked/>
    <w:rsid w:val="002E30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nhideWhenUsed/>
    <w:locked/>
    <w:rsid w:val="0015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51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5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6E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5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3869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DC4C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876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675"/>
  </w:style>
  <w:style w:type="paragraph" w:styleId="Footer">
    <w:name w:val="footer"/>
    <w:basedOn w:val="Normal"/>
    <w:link w:val="FooterChar"/>
    <w:uiPriority w:val="99"/>
    <w:unhideWhenUsed/>
    <w:locked/>
    <w:rsid w:val="00876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675"/>
  </w:style>
  <w:style w:type="character" w:styleId="Mention">
    <w:name w:val="Mention"/>
    <w:basedOn w:val="DefaultParagraphFont"/>
    <w:uiPriority w:val="99"/>
    <w:unhideWhenUsed/>
    <w:locked/>
    <w:rsid w:val="00904473"/>
    <w:rPr>
      <w:color w:val="2B579A"/>
      <w:shd w:val="clear" w:color="auto" w:fill="E1DFDD"/>
    </w:rPr>
  </w:style>
  <w:style w:type="paragraph" w:customStyle="1" w:styleId="pf0">
    <w:name w:val="pf0"/>
    <w:basedOn w:val="Normal"/>
    <w:rsid w:val="00DD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DD77BD"/>
    <w:rPr>
      <w:rFonts w:ascii="Segoe UI" w:hAnsi="Segoe UI" w:cs="Segoe UI" w:hint="default"/>
      <w:color w:val="0000FF"/>
      <w:sz w:val="18"/>
      <w:szCs w:val="18"/>
    </w:rPr>
  </w:style>
  <w:style w:type="character" w:customStyle="1" w:styleId="cf11">
    <w:name w:val="cf11"/>
    <w:basedOn w:val="DefaultParagraphFont"/>
    <w:rsid w:val="00DD77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8A27D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F114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rsid w:val="00F11471"/>
    <w:pPr>
      <w:numPr>
        <w:numId w:val="13"/>
      </w:numPr>
      <w:spacing w:after="0" w:line="240" w:lineRule="auto"/>
    </w:pPr>
    <w:rPr>
      <w:rFonts w:ascii="Frutiger 47LightCn" w:eastAsia="Times New Roman" w:hAnsi="Frutiger 47LightCn" w:cs="Times New Roman"/>
      <w:sz w:val="22"/>
      <w:szCs w:val="20"/>
    </w:rPr>
  </w:style>
  <w:style w:type="character" w:customStyle="1" w:styleId="Style1">
    <w:name w:val="Style1"/>
    <w:basedOn w:val="DefaultParagraphFont"/>
    <w:uiPriority w:val="1"/>
    <w:rsid w:val="001C1D7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rming.growing@soilassociation.org" TargetMode="External"/><Relationship Id="rId18" Type="http://schemas.openxmlformats.org/officeDocument/2006/relationships/hyperlink" Target="http://www.assurewel.org/index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oilassociation.org/farmers-growers/technicalinformati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oilassociation.org/certification/farming/organic-certification-resources-for-farmers-and-growers/management-plans/" TargetMode="External"/><Relationship Id="rId17" Type="http://schemas.openxmlformats.org/officeDocument/2006/relationships/hyperlink" Target="https://www.scops.org.uk/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rmhealthonline.com/" TargetMode="External"/><Relationship Id="rId20" Type="http://schemas.openxmlformats.org/officeDocument/2006/relationships/hyperlink" Target="http://beefandlamb.ahdb.org.uk/return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ilassociation.org/certification/farming/organic-certification-resources-for-farmers-and-growers/management-plans/" TargetMode="External"/><Relationship Id="rId24" Type="http://schemas.openxmlformats.org/officeDocument/2006/relationships/hyperlink" Target="mailto:farming.growing@soilassociation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oilassociation.org/certification/farming/organic-certification-resources-for-farmers-and-growers/record-keeping-templates/" TargetMode="External"/><Relationship Id="rId23" Type="http://schemas.openxmlformats.org/officeDocument/2006/relationships/hyperlink" Target="https://www.soilassociation.org/media/18493/organic-withdrawal-factsheet-2019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controlling-disease-in-farm-anima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bhub.co.uk" TargetMode="External"/><Relationship Id="rId22" Type="http://schemas.openxmlformats.org/officeDocument/2006/relationships/hyperlink" Target="https://www.noahcompendium.co.uk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cert.org" TargetMode="External"/><Relationship Id="rId1" Type="http://schemas.openxmlformats.org/officeDocument/2006/relationships/hyperlink" Target="mailto:cert@soilassoc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50</Value>
      <Value>49</Value>
      <Value>46</Value>
      <Value>44</Value>
      <Value>43</Value>
      <Value>53</Value>
      <Value>70</Value>
    </TaxCatchAll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 https://www.soilassociation.org/certification/farming/organic-certification-resources-for-farmers-and-growers/management-plans/ 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2025-06-25T12:47:27+00:00</QMSPublishedDate>
    <QMSAssociatedPlanTitle xmlns="f57cc006-31b2-40fa-b589-1565d41822a1" xsi:nil="true"/>
    <DocumentRefCode xmlns="f57cc006-31b2-40fa-b589-1565d41822a1">EFM-1172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>2025-06-25T12:47:28+00:00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PDFVersion xmlns="f57cc006-31b2-40fa-b589-1565d41822a1">false</PDFVersion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AE8D-1F1B-4033-A73B-6431F6CE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3E46D-F371-480F-A1ED-63E996228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1C7B1-7683-4CA0-83C7-9FE477203AD0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4.xml><?xml version="1.0" encoding="utf-8"?>
<ds:datastoreItem xmlns:ds="http://schemas.openxmlformats.org/officeDocument/2006/customXml" ds:itemID="{1B8A7C94-6C1F-40FA-8D47-C26698A6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​​Livestock Management Plan for Beef, Sheep, and Goats​</vt:lpstr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​​Livestock Management Plan for Beef, Sheep, and Goats​</dc:title>
  <dc:subject/>
  <dc:creator>Tim Brannan</dc:creator>
  <cp:keywords/>
  <dc:description/>
  <cp:lastModifiedBy>Sumaya Fodey</cp:lastModifiedBy>
  <cp:revision>2</cp:revision>
  <cp:lastPrinted>2024-07-18T09:23:00Z</cp:lastPrinted>
  <dcterms:created xsi:type="dcterms:W3CDTF">2025-07-08T13:44:00Z</dcterms:created>
  <dcterms:modified xsi:type="dcterms:W3CDTF">2025-07-08T13:44:00Z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6a5cd0fd418e22391c024412cbfa88372d47f83635d22fa6e2bbb38166597034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50;#Farming and Growing|fdcffd47-ec8c-4a97-8ca1-cbe61aeb9a4f</vt:lpwstr>
  </property>
  <property fmtid="{D5CDD505-2E9C-101B-9397-08002B2CF9AE}" pid="7" name="TeamsInvolved">
    <vt:lpwstr>44;#Inspectorate|3d1aaf09-44cc-45f2-a22f-65e6fd5553db;#43;#Producer|d504c255-3e22-4248-b222-255eec7855ce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AccreditationClause">
    <vt:lpwstr/>
  </property>
  <property fmtid="{D5CDD505-2E9C-101B-9397-08002B2CF9AE}" pid="10" name="SharedWithUsers">
    <vt:lpwstr>176;#Tim Brannan;#40;#Cheryl Wade;#10;#Konsolute Service;#38;#Laura Avellaneda</vt:lpwstr>
  </property>
  <property fmtid="{D5CDD505-2E9C-101B-9397-08002B2CF9AE}" pid="11" name="ContentTypeId">
    <vt:lpwstr>0x01010035E0B3F32CE6BF45BAD9123443F43AC809000C2B86681F6D8743BF45EC0EB41CCFC2</vt:lpwstr>
  </property>
  <property fmtid="{D5CDD505-2E9C-101B-9397-08002B2CF9AE}" pid="12" name="MediaServiceImageTags">
    <vt:lpwstr/>
  </property>
  <property fmtid="{D5CDD505-2E9C-101B-9397-08002B2CF9AE}" pid="13" name="Risk Level">
    <vt:lpwstr>Low</vt:lpwstr>
  </property>
</Properties>
</file>